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FF269" w14:textId="7FAD5EDF" w:rsidR="009C1794" w:rsidRPr="006235A5" w:rsidRDefault="00E50AAF" w:rsidP="00F03D6E">
      <w:pPr>
        <w:spacing w:after="0"/>
        <w:rPr>
          <w:rFonts w:cstheme="minorHAnsi"/>
          <w:b/>
          <w:bCs/>
          <w:sz w:val="24"/>
          <w:szCs w:val="24"/>
        </w:rPr>
      </w:pPr>
      <w:bookmarkStart w:id="0" w:name="_Hlk130312627"/>
      <w:bookmarkStart w:id="1" w:name="_top"/>
      <w:bookmarkEnd w:id="0"/>
      <w:bookmarkEnd w:id="1"/>
      <w:r w:rsidRPr="006235A5">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6235A5" w:rsidRDefault="0073088E" w:rsidP="00F03D6E">
      <w:pPr>
        <w:spacing w:after="0"/>
        <w:rPr>
          <w:rFonts w:cstheme="minorHAnsi"/>
          <w:b/>
          <w:bCs/>
          <w:sz w:val="24"/>
          <w:szCs w:val="24"/>
        </w:rPr>
      </w:pPr>
    </w:p>
    <w:p w14:paraId="0880E170" w14:textId="6BECE9CE" w:rsidR="00F616F5" w:rsidRPr="006235A5" w:rsidRDefault="007238D5" w:rsidP="00F03D6E">
      <w:pPr>
        <w:spacing w:after="0"/>
        <w:rPr>
          <w:rFonts w:cstheme="minorHAnsi"/>
          <w:b/>
          <w:bCs/>
          <w:sz w:val="24"/>
          <w:szCs w:val="24"/>
        </w:rPr>
      </w:pPr>
      <w:r w:rsidRPr="006235A5">
        <w:rPr>
          <w:rFonts w:cstheme="minorHAnsi"/>
          <w:b/>
          <w:bCs/>
          <w:sz w:val="24"/>
          <w:szCs w:val="24"/>
        </w:rPr>
        <w:t>SDG&amp;E</w:t>
      </w:r>
      <w:r w:rsidR="005C5612" w:rsidRPr="006235A5">
        <w:rPr>
          <w:rFonts w:cstheme="minorHAnsi"/>
          <w:b/>
          <w:bCs/>
          <w:sz w:val="24"/>
          <w:szCs w:val="24"/>
        </w:rPr>
        <w:t>®</w:t>
      </w:r>
      <w:r w:rsidRPr="006235A5">
        <w:rPr>
          <w:rFonts w:cstheme="minorHAnsi"/>
          <w:b/>
          <w:bCs/>
          <w:sz w:val="24"/>
          <w:szCs w:val="24"/>
        </w:rPr>
        <w:t xml:space="preserve"> </w:t>
      </w:r>
      <w:r w:rsidR="00A033A7" w:rsidRPr="006235A5">
        <w:rPr>
          <w:rFonts w:cstheme="minorHAnsi"/>
          <w:b/>
          <w:bCs/>
          <w:sz w:val="24"/>
          <w:szCs w:val="24"/>
        </w:rPr>
        <w:t xml:space="preserve">RESIDENTIAL AND SMALL BUSINESS </w:t>
      </w:r>
      <w:r w:rsidRPr="006235A5">
        <w:rPr>
          <w:rFonts w:cstheme="minorHAnsi"/>
          <w:b/>
          <w:bCs/>
          <w:sz w:val="24"/>
          <w:szCs w:val="24"/>
        </w:rPr>
        <w:t>CONTENT PACKAGE |</w:t>
      </w:r>
      <w:r w:rsidR="000F3D40" w:rsidRPr="006235A5">
        <w:rPr>
          <w:rFonts w:cstheme="minorHAnsi"/>
          <w:b/>
          <w:bCs/>
          <w:sz w:val="24"/>
          <w:szCs w:val="24"/>
        </w:rPr>
        <w:t xml:space="preserve"> </w:t>
      </w:r>
      <w:r w:rsidR="00A901A7" w:rsidRPr="006235A5">
        <w:rPr>
          <w:rFonts w:cstheme="minorHAnsi"/>
          <w:b/>
          <w:bCs/>
          <w:sz w:val="24"/>
          <w:szCs w:val="24"/>
        </w:rPr>
        <w:t>OCTOBER</w:t>
      </w:r>
      <w:r w:rsidR="00D240B0" w:rsidRPr="006235A5">
        <w:rPr>
          <w:rFonts w:cstheme="minorHAnsi"/>
          <w:b/>
          <w:bCs/>
          <w:sz w:val="24"/>
          <w:szCs w:val="24"/>
        </w:rPr>
        <w:t xml:space="preserve"> </w:t>
      </w:r>
      <w:r w:rsidR="00773490" w:rsidRPr="006235A5">
        <w:rPr>
          <w:rFonts w:cstheme="minorHAnsi"/>
          <w:b/>
          <w:bCs/>
          <w:sz w:val="24"/>
          <w:szCs w:val="24"/>
        </w:rPr>
        <w:t>202</w:t>
      </w:r>
      <w:r w:rsidR="004A280A" w:rsidRPr="006235A5">
        <w:rPr>
          <w:rFonts w:cstheme="minorHAnsi"/>
          <w:b/>
          <w:bCs/>
          <w:sz w:val="24"/>
          <w:szCs w:val="24"/>
        </w:rPr>
        <w:t>4</w:t>
      </w:r>
    </w:p>
    <w:p w14:paraId="1A9C9338" w14:textId="75FE6D1D" w:rsidR="00B14C6F" w:rsidRPr="006235A5" w:rsidRDefault="00B14C6F" w:rsidP="00F03D6E">
      <w:pPr>
        <w:rPr>
          <w:rStyle w:val="Emphasis"/>
          <w:rFonts w:cstheme="minorHAnsi"/>
          <w:b/>
          <w:bCs/>
          <w:i w:val="0"/>
          <w:iCs w:val="0"/>
          <w:sz w:val="24"/>
          <w:szCs w:val="24"/>
          <w:u w:val="single"/>
        </w:rPr>
      </w:pPr>
      <w:r w:rsidRPr="006235A5">
        <w:rPr>
          <w:rFonts w:cstheme="minorHAnsi"/>
          <w:sz w:val="24"/>
          <w:szCs w:val="24"/>
        </w:rPr>
        <w:t xml:space="preserve">As a trusted community </w:t>
      </w:r>
      <w:r w:rsidR="0051572B" w:rsidRPr="006235A5">
        <w:rPr>
          <w:rFonts w:cstheme="minorHAnsi"/>
          <w:sz w:val="24"/>
          <w:szCs w:val="24"/>
        </w:rPr>
        <w:t>member</w:t>
      </w:r>
      <w:r w:rsidRPr="006235A5">
        <w:rPr>
          <w:rFonts w:cstheme="minorHAnsi"/>
          <w:sz w:val="24"/>
          <w:szCs w:val="24"/>
        </w:rPr>
        <w:t xml:space="preserve">,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6235A5"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6235A5">
        <w:rPr>
          <w:rStyle w:val="Emphasis"/>
          <w:rFonts w:asciiTheme="minorHAnsi" w:hAnsiTheme="minorHAnsi" w:cstheme="minorHAnsi"/>
          <w:b/>
          <w:bCs/>
          <w:i w:val="0"/>
          <w:iCs w:val="0"/>
          <w:sz w:val="24"/>
          <w:szCs w:val="24"/>
          <w:u w:val="single"/>
        </w:rPr>
        <w:t>Best practices for using our content, social media posts</w:t>
      </w:r>
      <w:r w:rsidR="003E5B90" w:rsidRPr="006235A5">
        <w:rPr>
          <w:rStyle w:val="Emphasis"/>
          <w:rFonts w:asciiTheme="minorHAnsi" w:hAnsiTheme="minorHAnsi" w:cstheme="minorHAnsi"/>
          <w:b/>
          <w:bCs/>
          <w:i w:val="0"/>
          <w:iCs w:val="0"/>
          <w:sz w:val="24"/>
          <w:szCs w:val="24"/>
          <w:u w:val="single"/>
        </w:rPr>
        <w:t xml:space="preserve"> and images</w:t>
      </w:r>
    </w:p>
    <w:p w14:paraId="3D711311" w14:textId="348EE2E1" w:rsidR="00B14C6F" w:rsidRPr="006235A5" w:rsidRDefault="003E5B90">
      <w:pPr>
        <w:pStyle w:val="ListParagraph"/>
        <w:numPr>
          <w:ilvl w:val="0"/>
          <w:numId w:val="1"/>
        </w:numPr>
        <w:spacing w:line="360" w:lineRule="auto"/>
        <w:rPr>
          <w:rFonts w:asciiTheme="minorHAnsi" w:hAnsiTheme="minorHAnsi" w:cstheme="minorHAnsi"/>
          <w:sz w:val="24"/>
          <w:szCs w:val="24"/>
        </w:rPr>
      </w:pPr>
      <w:r w:rsidRPr="006235A5">
        <w:rPr>
          <w:rFonts w:asciiTheme="minorHAnsi" w:hAnsiTheme="minorHAnsi" w:cstheme="minorHAnsi"/>
          <w:b/>
          <w:bCs/>
          <w:sz w:val="24"/>
          <w:szCs w:val="24"/>
        </w:rPr>
        <w:t>IMAGES</w:t>
      </w:r>
    </w:p>
    <w:p w14:paraId="35F53C62" w14:textId="5AF91EAB" w:rsidR="00B14C6F" w:rsidRPr="006235A5" w:rsidRDefault="00C25DEE" w:rsidP="00F03D6E">
      <w:pPr>
        <w:rPr>
          <w:rFonts w:cstheme="minorHAnsi"/>
          <w:sz w:val="24"/>
          <w:szCs w:val="24"/>
        </w:rPr>
      </w:pPr>
      <w:r w:rsidRPr="006235A5">
        <w:rPr>
          <w:rFonts w:cstheme="minorHAnsi"/>
          <w:sz w:val="24"/>
          <w:szCs w:val="24"/>
        </w:rPr>
        <w:t>C</w:t>
      </w:r>
      <w:r w:rsidR="00B14C6F" w:rsidRPr="006235A5">
        <w:rPr>
          <w:rFonts w:cstheme="minorHAnsi"/>
          <w:sz w:val="24"/>
          <w:szCs w:val="24"/>
        </w:rPr>
        <w:t xml:space="preserve">hoose </w:t>
      </w:r>
      <w:r w:rsidR="009573FD" w:rsidRPr="006235A5">
        <w:rPr>
          <w:rFonts w:cstheme="minorHAnsi"/>
          <w:sz w:val="24"/>
          <w:szCs w:val="24"/>
        </w:rPr>
        <w:t>images</w:t>
      </w:r>
      <w:r w:rsidR="00B14C6F" w:rsidRPr="006235A5">
        <w:rPr>
          <w:rFonts w:cstheme="minorHAnsi"/>
          <w:sz w:val="24"/>
          <w:szCs w:val="24"/>
        </w:rPr>
        <w:t xml:space="preserve"> that are relevant for your audience and feel free to mix and match what we provide</w:t>
      </w:r>
      <w:r w:rsidR="009573FD" w:rsidRPr="006235A5">
        <w:rPr>
          <w:rFonts w:cstheme="minorHAnsi"/>
          <w:sz w:val="24"/>
          <w:szCs w:val="24"/>
        </w:rPr>
        <w:t xml:space="preserve"> at the end of this content package</w:t>
      </w:r>
      <w:r w:rsidR="00B14C6F" w:rsidRPr="006235A5">
        <w:rPr>
          <w:rFonts w:cstheme="minorHAnsi"/>
          <w:sz w:val="24"/>
          <w:szCs w:val="24"/>
        </w:rPr>
        <w:t xml:space="preserve">. For alternate </w:t>
      </w:r>
      <w:r w:rsidR="00E83BAF" w:rsidRPr="006235A5">
        <w:rPr>
          <w:rFonts w:cstheme="minorHAnsi"/>
          <w:sz w:val="24"/>
          <w:szCs w:val="24"/>
        </w:rPr>
        <w:t>images</w:t>
      </w:r>
      <w:r w:rsidR="00B14C6F" w:rsidRPr="006235A5">
        <w:rPr>
          <w:rFonts w:cstheme="minorHAnsi"/>
          <w:sz w:val="24"/>
          <w:szCs w:val="24"/>
        </w:rPr>
        <w:t xml:space="preserve">, </w:t>
      </w:r>
      <w:hyperlink r:id="rId12" w:history="1">
        <w:r w:rsidR="00B14C6F" w:rsidRPr="006235A5">
          <w:rPr>
            <w:rStyle w:val="Hyperlink"/>
            <w:rFonts w:cstheme="minorHAnsi"/>
            <w:b/>
            <w:bCs/>
            <w:i/>
            <w:iCs/>
            <w:color w:val="auto"/>
            <w:sz w:val="24"/>
            <w:szCs w:val="24"/>
          </w:rPr>
          <w:t>Unsplash.com</w:t>
        </w:r>
      </w:hyperlink>
      <w:r w:rsidR="00B14C6F" w:rsidRPr="006235A5">
        <w:rPr>
          <w:rFonts w:cstheme="minorHAnsi"/>
          <w:sz w:val="24"/>
          <w:szCs w:val="24"/>
        </w:rPr>
        <w:t xml:space="preserve"> and </w:t>
      </w:r>
      <w:hyperlink r:id="rId13" w:history="1">
        <w:r w:rsidR="00B14C6F" w:rsidRPr="006235A5">
          <w:rPr>
            <w:rStyle w:val="Hyperlink"/>
            <w:rFonts w:cstheme="minorHAnsi"/>
            <w:b/>
            <w:bCs/>
            <w:i/>
            <w:iCs/>
            <w:color w:val="auto"/>
            <w:sz w:val="24"/>
            <w:szCs w:val="24"/>
          </w:rPr>
          <w:t>Canva.com</w:t>
        </w:r>
      </w:hyperlink>
      <w:r w:rsidR="00B14C6F" w:rsidRPr="006235A5">
        <w:rPr>
          <w:rFonts w:cstheme="minorHAnsi"/>
          <w:sz w:val="24"/>
          <w:szCs w:val="24"/>
        </w:rPr>
        <w:t xml:space="preserve"> offer free </w:t>
      </w:r>
      <w:r w:rsidR="00E83BAF" w:rsidRPr="006235A5">
        <w:rPr>
          <w:rFonts w:cstheme="minorHAnsi"/>
          <w:sz w:val="24"/>
          <w:szCs w:val="24"/>
        </w:rPr>
        <w:t>images</w:t>
      </w:r>
      <w:r w:rsidR="00B14C6F" w:rsidRPr="006235A5">
        <w:rPr>
          <w:rFonts w:cstheme="minorHAnsi"/>
          <w:sz w:val="24"/>
          <w:szCs w:val="24"/>
        </w:rPr>
        <w:t xml:space="preserve"> that you can download. </w:t>
      </w:r>
    </w:p>
    <w:p w14:paraId="3636254A" w14:textId="2116D1E8" w:rsidR="00B14C6F" w:rsidRPr="006235A5" w:rsidRDefault="00B14C6F">
      <w:pPr>
        <w:pStyle w:val="ListParagraph"/>
        <w:numPr>
          <w:ilvl w:val="0"/>
          <w:numId w:val="1"/>
        </w:numPr>
        <w:spacing w:line="360" w:lineRule="auto"/>
        <w:rPr>
          <w:rFonts w:asciiTheme="minorHAnsi" w:hAnsiTheme="minorHAnsi" w:cstheme="minorHAnsi"/>
          <w:sz w:val="24"/>
          <w:szCs w:val="24"/>
        </w:rPr>
      </w:pPr>
      <w:r w:rsidRPr="006235A5">
        <w:rPr>
          <w:rFonts w:asciiTheme="minorHAnsi" w:hAnsiTheme="minorHAnsi" w:cstheme="minorHAnsi"/>
          <w:b/>
          <w:bCs/>
          <w:sz w:val="24"/>
          <w:szCs w:val="24"/>
        </w:rPr>
        <w:t>SDG&amp;E logo</w:t>
      </w:r>
    </w:p>
    <w:p w14:paraId="229A070C" w14:textId="792BD168" w:rsidR="00B14C6F" w:rsidRPr="006235A5" w:rsidRDefault="00B14C6F" w:rsidP="00F03D6E">
      <w:pPr>
        <w:rPr>
          <w:rFonts w:cstheme="minorHAnsi"/>
          <w:b/>
          <w:bCs/>
          <w:sz w:val="24"/>
          <w:szCs w:val="24"/>
          <w:u w:val="single"/>
        </w:rPr>
      </w:pPr>
      <w:r w:rsidRPr="006235A5">
        <w:rPr>
          <w:rFonts w:cstheme="minorHAnsi"/>
          <w:sz w:val="24"/>
          <w:szCs w:val="24"/>
        </w:rPr>
        <w:t xml:space="preserve">You’re welcome to mention our name but, due to legal requirements, </w:t>
      </w:r>
      <w:r w:rsidRPr="006235A5">
        <w:rPr>
          <w:rFonts w:cstheme="minorHAnsi"/>
          <w:sz w:val="24"/>
          <w:szCs w:val="24"/>
          <w:u w:val="single"/>
        </w:rPr>
        <w:t>please do not use our logo</w:t>
      </w:r>
      <w:r w:rsidRPr="006235A5">
        <w:rPr>
          <w:rFonts w:cstheme="minorHAnsi"/>
          <w:sz w:val="24"/>
          <w:szCs w:val="24"/>
        </w:rPr>
        <w:t xml:space="preserve"> in any marketing materials that you create. Please only use the SDG&amp;E logo </w:t>
      </w:r>
      <w:r w:rsidRPr="006235A5">
        <w:rPr>
          <w:rFonts w:cstheme="minorHAnsi"/>
          <w:sz w:val="24"/>
          <w:szCs w:val="24"/>
          <w:u w:val="single"/>
        </w:rPr>
        <w:t>if we provide it</w:t>
      </w:r>
      <w:r w:rsidRPr="006235A5">
        <w:rPr>
          <w:rFonts w:cstheme="minorHAnsi"/>
          <w:sz w:val="24"/>
          <w:szCs w:val="24"/>
        </w:rPr>
        <w:t xml:space="preserve"> to you in this package or it’s publicly available online like a social post or video. You can also retweet our public posts which you’ll find on</w:t>
      </w:r>
      <w:r w:rsidR="00E83BAF" w:rsidRPr="006235A5">
        <w:rPr>
          <w:rFonts w:cstheme="minorHAnsi"/>
          <w:sz w:val="24"/>
          <w:szCs w:val="24"/>
        </w:rPr>
        <w:t xml:space="preserve"> </w:t>
      </w:r>
      <w:hyperlink r:id="rId14" w:history="1">
        <w:r w:rsidR="00E83BAF" w:rsidRPr="006235A5">
          <w:rPr>
            <w:rStyle w:val="Hyperlink"/>
            <w:rFonts w:cstheme="minorHAnsi"/>
            <w:b/>
            <w:bCs/>
            <w:i/>
            <w:iCs/>
            <w:color w:val="auto"/>
            <w:sz w:val="24"/>
            <w:szCs w:val="24"/>
          </w:rPr>
          <w:t>facebook.com/sdge</w:t>
        </w:r>
      </w:hyperlink>
      <w:r w:rsidR="00E83BAF" w:rsidRPr="006235A5">
        <w:rPr>
          <w:rFonts w:cstheme="minorHAnsi"/>
          <w:sz w:val="24"/>
          <w:szCs w:val="24"/>
        </w:rPr>
        <w:t xml:space="preserve"> and</w:t>
      </w:r>
      <w:r w:rsidRPr="006235A5">
        <w:rPr>
          <w:rFonts w:cstheme="minorHAnsi"/>
          <w:sz w:val="24"/>
          <w:szCs w:val="24"/>
        </w:rPr>
        <w:t xml:space="preserve"> </w:t>
      </w:r>
      <w:hyperlink r:id="rId15" w:history="1">
        <w:r w:rsidRPr="006235A5">
          <w:rPr>
            <w:rStyle w:val="Hyperlink"/>
            <w:rFonts w:cstheme="minorHAnsi"/>
            <w:b/>
            <w:bCs/>
            <w:i/>
            <w:iCs/>
            <w:color w:val="auto"/>
            <w:sz w:val="24"/>
            <w:szCs w:val="24"/>
          </w:rPr>
          <w:t>twitter.com/sdge</w:t>
        </w:r>
      </w:hyperlink>
      <w:r w:rsidRPr="006235A5">
        <w:rPr>
          <w:rFonts w:cstheme="minorHAnsi"/>
          <w:sz w:val="24"/>
          <w:szCs w:val="24"/>
        </w:rPr>
        <w:t>.</w:t>
      </w:r>
    </w:p>
    <w:p w14:paraId="0A0D2C7B" w14:textId="1D342347" w:rsidR="00B14C6F" w:rsidRPr="006235A5" w:rsidRDefault="00B14C6F">
      <w:pPr>
        <w:pStyle w:val="ListParagraph"/>
        <w:numPr>
          <w:ilvl w:val="0"/>
          <w:numId w:val="1"/>
        </w:numPr>
        <w:spacing w:line="360" w:lineRule="auto"/>
        <w:rPr>
          <w:rFonts w:asciiTheme="minorHAnsi" w:hAnsiTheme="minorHAnsi" w:cstheme="minorHAnsi"/>
          <w:b/>
          <w:bCs/>
          <w:sz w:val="24"/>
          <w:szCs w:val="24"/>
          <w:u w:val="single"/>
        </w:rPr>
      </w:pPr>
      <w:r w:rsidRPr="006235A5">
        <w:rPr>
          <w:rFonts w:asciiTheme="minorHAnsi" w:hAnsiTheme="minorHAnsi" w:cstheme="minorHAnsi"/>
          <w:b/>
          <w:bCs/>
          <w:sz w:val="24"/>
          <w:szCs w:val="24"/>
        </w:rPr>
        <w:t>Videos</w:t>
      </w:r>
    </w:p>
    <w:p w14:paraId="3A594DB5" w14:textId="5DA57CA6" w:rsidR="009761EC" w:rsidRPr="006235A5" w:rsidRDefault="00B14C6F" w:rsidP="00C25DEE">
      <w:pPr>
        <w:rPr>
          <w:rFonts w:cstheme="minorHAnsi"/>
          <w:sz w:val="24"/>
          <w:szCs w:val="24"/>
        </w:rPr>
      </w:pPr>
      <w:r w:rsidRPr="006235A5">
        <w:rPr>
          <w:rFonts w:cstheme="minorHAnsi"/>
          <w:sz w:val="24"/>
          <w:szCs w:val="24"/>
        </w:rPr>
        <w:t xml:space="preserve">We have a library of videos you can share in your communications and </w:t>
      </w:r>
      <w:r w:rsidR="003E5B90" w:rsidRPr="006235A5">
        <w:rPr>
          <w:rFonts w:cstheme="minorHAnsi"/>
          <w:sz w:val="24"/>
          <w:szCs w:val="24"/>
        </w:rPr>
        <w:t>SOCIAL POSTS</w:t>
      </w:r>
      <w:r w:rsidRPr="006235A5">
        <w:rPr>
          <w:rFonts w:cstheme="minorHAnsi"/>
          <w:sz w:val="24"/>
          <w:szCs w:val="24"/>
        </w:rPr>
        <w:t xml:space="preserve"> when you visit </w:t>
      </w:r>
      <w:hyperlink r:id="rId16" w:history="1">
        <w:hyperlink r:id="rId17" w:history="1">
          <w:r w:rsidRPr="006235A5">
            <w:rPr>
              <w:rStyle w:val="Hyperlink"/>
              <w:rFonts w:cstheme="minorHAnsi"/>
              <w:b/>
              <w:bCs/>
              <w:i/>
              <w:iCs/>
              <w:color w:val="auto"/>
              <w:sz w:val="24"/>
              <w:szCs w:val="24"/>
            </w:rPr>
            <w:t>youtube.com/c/SanDiegoGasElectric/videos</w:t>
          </w:r>
        </w:hyperlink>
      </w:hyperlink>
      <w:r w:rsidRPr="006235A5">
        <w:rPr>
          <w:rFonts w:cstheme="minorHAnsi"/>
          <w:sz w:val="24"/>
          <w:szCs w:val="24"/>
        </w:rPr>
        <w:t xml:space="preserve">. If you’d like to sort our videos by topic, visit </w:t>
      </w:r>
      <w:hyperlink r:id="rId18" w:history="1">
        <w:r w:rsidRPr="006235A5">
          <w:rPr>
            <w:rStyle w:val="Hyperlink"/>
            <w:rFonts w:cstheme="minorHAnsi"/>
            <w:b/>
            <w:bCs/>
            <w:i/>
            <w:iCs/>
            <w:color w:val="auto"/>
            <w:sz w:val="24"/>
            <w:szCs w:val="24"/>
          </w:rPr>
          <w:t>youtube.com/c/SanDiegoGasElectric</w:t>
        </w:r>
      </w:hyperlink>
      <w:r w:rsidRPr="006235A5">
        <w:rPr>
          <w:rFonts w:cstheme="minorHAnsi"/>
          <w:sz w:val="24"/>
          <w:szCs w:val="24"/>
        </w:rPr>
        <w:t xml:space="preserve">. </w:t>
      </w:r>
      <w:r w:rsidR="00163906" w:rsidRPr="006235A5">
        <w:rPr>
          <w:rFonts w:cstheme="minorHAnsi"/>
          <w:sz w:val="24"/>
          <w:szCs w:val="24"/>
        </w:rPr>
        <w:t xml:space="preserve">Some videos are in Spanish. </w:t>
      </w:r>
      <w:r w:rsidRPr="006235A5">
        <w:rPr>
          <w:rFonts w:cstheme="minorHAnsi"/>
          <w:sz w:val="24"/>
          <w:szCs w:val="24"/>
        </w:rPr>
        <w:t xml:space="preserve">You’ll see </w:t>
      </w:r>
      <w:r w:rsidR="00E50DE6" w:rsidRPr="006235A5">
        <w:rPr>
          <w:rFonts w:cstheme="minorHAnsi"/>
          <w:sz w:val="24"/>
          <w:szCs w:val="24"/>
        </w:rPr>
        <w:t>some</w:t>
      </w:r>
      <w:r w:rsidRPr="006235A5">
        <w:rPr>
          <w:rFonts w:cstheme="minorHAnsi"/>
          <w:sz w:val="24"/>
          <w:szCs w:val="24"/>
        </w:rPr>
        <w:t xml:space="preserve"> on TV</w:t>
      </w:r>
      <w:r w:rsidR="00952580" w:rsidRPr="006235A5">
        <w:rPr>
          <w:rFonts w:cstheme="minorHAnsi"/>
          <w:sz w:val="24"/>
          <w:szCs w:val="24"/>
        </w:rPr>
        <w:t>,</w:t>
      </w:r>
      <w:r w:rsidRPr="006235A5">
        <w:rPr>
          <w:rFonts w:cstheme="minorHAnsi"/>
          <w:sz w:val="24"/>
          <w:szCs w:val="24"/>
        </w:rPr>
        <w:t xml:space="preserve"> too!</w:t>
      </w:r>
    </w:p>
    <w:p w14:paraId="78204CD2" w14:textId="554E5D2C" w:rsidR="00B14C6F" w:rsidRPr="006235A5" w:rsidRDefault="00B14C6F" w:rsidP="00C25DEE">
      <w:pPr>
        <w:rPr>
          <w:rFonts w:cstheme="minorHAnsi"/>
          <w:b/>
          <w:bCs/>
          <w:sz w:val="24"/>
          <w:szCs w:val="24"/>
          <w:u w:val="single"/>
        </w:rPr>
      </w:pPr>
      <w:r w:rsidRPr="006235A5">
        <w:rPr>
          <w:rFonts w:cstheme="minorHAnsi"/>
          <w:b/>
          <w:bCs/>
          <w:sz w:val="24"/>
          <w:szCs w:val="24"/>
          <w:u w:val="single"/>
        </w:rPr>
        <w:t>Follow us</w:t>
      </w:r>
    </w:p>
    <w:p w14:paraId="6E337E1C" w14:textId="4BF3CB66" w:rsidR="00B14C6F" w:rsidRPr="006235A5" w:rsidRDefault="003D6059" w:rsidP="00F03D6E">
      <w:pPr>
        <w:spacing w:after="0"/>
        <w:rPr>
          <w:rFonts w:cstheme="minorHAnsi"/>
          <w:sz w:val="24"/>
          <w:szCs w:val="24"/>
        </w:rPr>
      </w:pPr>
      <w:r w:rsidRPr="006235A5">
        <w:rPr>
          <w:rFonts w:cstheme="minorHAnsi"/>
          <w:sz w:val="24"/>
          <w:szCs w:val="24"/>
        </w:rPr>
        <w:t>F</w:t>
      </w:r>
      <w:r w:rsidR="00B14C6F" w:rsidRPr="006235A5">
        <w:rPr>
          <w:rFonts w:cstheme="minorHAnsi"/>
          <w:sz w:val="24"/>
          <w:szCs w:val="24"/>
        </w:rPr>
        <w:t xml:space="preserve">ind us on </w:t>
      </w:r>
      <w:hyperlink r:id="rId19" w:history="1">
        <w:r w:rsidR="00B14C6F" w:rsidRPr="006235A5">
          <w:rPr>
            <w:rStyle w:val="Hyperlink"/>
            <w:rFonts w:cstheme="minorHAnsi"/>
            <w:b/>
            <w:bCs/>
            <w:color w:val="auto"/>
            <w:sz w:val="24"/>
            <w:szCs w:val="24"/>
          </w:rPr>
          <w:t>Facebook</w:t>
        </w:r>
      </w:hyperlink>
      <w:r w:rsidR="00B14C6F" w:rsidRPr="006235A5">
        <w:rPr>
          <w:rFonts w:cstheme="minorHAnsi"/>
          <w:b/>
          <w:bCs/>
          <w:sz w:val="24"/>
          <w:szCs w:val="24"/>
        </w:rPr>
        <w:t xml:space="preserve">, </w:t>
      </w:r>
      <w:hyperlink r:id="rId20" w:history="1">
        <w:r w:rsidR="00B14C6F" w:rsidRPr="006235A5">
          <w:rPr>
            <w:rStyle w:val="Hyperlink"/>
            <w:rFonts w:cstheme="minorHAnsi"/>
            <w:b/>
            <w:bCs/>
            <w:color w:val="auto"/>
            <w:sz w:val="24"/>
            <w:szCs w:val="24"/>
          </w:rPr>
          <w:t>Instagram</w:t>
        </w:r>
      </w:hyperlink>
      <w:r w:rsidR="00B14C6F" w:rsidRPr="006235A5">
        <w:rPr>
          <w:rFonts w:cstheme="minorHAnsi"/>
          <w:b/>
          <w:bCs/>
          <w:sz w:val="24"/>
          <w:szCs w:val="24"/>
        </w:rPr>
        <w:t xml:space="preserve">, </w:t>
      </w:r>
      <w:hyperlink r:id="rId21" w:history="1">
        <w:r w:rsidR="00B14C6F" w:rsidRPr="006235A5">
          <w:rPr>
            <w:rStyle w:val="Hyperlink"/>
            <w:rFonts w:cstheme="minorHAnsi"/>
            <w:b/>
            <w:bCs/>
            <w:color w:val="auto"/>
            <w:sz w:val="24"/>
            <w:szCs w:val="24"/>
          </w:rPr>
          <w:t>Twitter</w:t>
        </w:r>
      </w:hyperlink>
      <w:r w:rsidR="00B14C6F" w:rsidRPr="006235A5">
        <w:rPr>
          <w:rFonts w:cstheme="minorHAnsi"/>
          <w:b/>
          <w:bCs/>
          <w:sz w:val="24"/>
          <w:szCs w:val="24"/>
        </w:rPr>
        <w:t xml:space="preserve">, </w:t>
      </w:r>
      <w:hyperlink r:id="rId22" w:history="1">
        <w:r w:rsidR="00B14C6F" w:rsidRPr="006235A5">
          <w:rPr>
            <w:rStyle w:val="Hyperlink"/>
            <w:rFonts w:cstheme="minorHAnsi"/>
            <w:b/>
            <w:bCs/>
            <w:color w:val="auto"/>
            <w:sz w:val="24"/>
            <w:szCs w:val="24"/>
          </w:rPr>
          <w:t>YouTube</w:t>
        </w:r>
      </w:hyperlink>
      <w:r w:rsidR="00B14C6F" w:rsidRPr="006235A5">
        <w:rPr>
          <w:rFonts w:cstheme="minorHAnsi"/>
          <w:b/>
          <w:bCs/>
          <w:sz w:val="24"/>
          <w:szCs w:val="24"/>
        </w:rPr>
        <w:t xml:space="preserve"> </w:t>
      </w:r>
      <w:r w:rsidR="00B14C6F" w:rsidRPr="006235A5">
        <w:rPr>
          <w:rFonts w:cstheme="minorHAnsi"/>
          <w:sz w:val="24"/>
          <w:szCs w:val="24"/>
        </w:rPr>
        <w:t>and</w:t>
      </w:r>
      <w:r w:rsidR="00B14C6F" w:rsidRPr="006235A5">
        <w:rPr>
          <w:rFonts w:cstheme="minorHAnsi"/>
          <w:b/>
          <w:bCs/>
          <w:sz w:val="24"/>
          <w:szCs w:val="24"/>
        </w:rPr>
        <w:t xml:space="preserve"> </w:t>
      </w:r>
      <w:hyperlink r:id="rId23" w:history="1">
        <w:r w:rsidR="00B14C6F" w:rsidRPr="006235A5">
          <w:rPr>
            <w:rStyle w:val="Hyperlink"/>
            <w:rFonts w:cstheme="minorHAnsi"/>
            <w:b/>
            <w:bCs/>
            <w:color w:val="auto"/>
            <w:sz w:val="24"/>
            <w:szCs w:val="24"/>
          </w:rPr>
          <w:t>LinkedIn</w:t>
        </w:r>
      </w:hyperlink>
      <w:r w:rsidR="00B14C6F" w:rsidRPr="006235A5">
        <w:rPr>
          <w:rFonts w:cstheme="minorHAnsi"/>
          <w:sz w:val="24"/>
          <w:szCs w:val="24"/>
        </w:rPr>
        <w:t xml:space="preserve">. When sharing </w:t>
      </w:r>
      <w:r w:rsidR="00967E92" w:rsidRPr="006235A5">
        <w:rPr>
          <w:rFonts w:cstheme="minorHAnsi"/>
          <w:sz w:val="24"/>
          <w:szCs w:val="24"/>
        </w:rPr>
        <w:t>our</w:t>
      </w:r>
      <w:r w:rsidR="00B14C6F" w:rsidRPr="006235A5">
        <w:rPr>
          <w:rFonts w:cstheme="minorHAnsi"/>
          <w:sz w:val="24"/>
          <w:szCs w:val="24"/>
        </w:rPr>
        <w:t xml:space="preserve"> digital assets and content, feel free to tag SDG&amp;E’s social media and direct your audience to </w:t>
      </w:r>
      <w:hyperlink r:id="rId24" w:history="1">
        <w:r w:rsidR="00B14C6F" w:rsidRPr="006235A5">
          <w:rPr>
            <w:rStyle w:val="Hyperlink"/>
            <w:rFonts w:cstheme="minorHAnsi"/>
            <w:b/>
            <w:bCs/>
            <w:i/>
            <w:iCs/>
            <w:color w:val="auto"/>
            <w:sz w:val="24"/>
            <w:szCs w:val="24"/>
          </w:rPr>
          <w:t>sdge.com</w:t>
        </w:r>
      </w:hyperlink>
      <w:r w:rsidR="00B14C6F" w:rsidRPr="006235A5">
        <w:rPr>
          <w:rFonts w:cstheme="minorHAnsi"/>
          <w:sz w:val="24"/>
          <w:szCs w:val="24"/>
        </w:rPr>
        <w:t xml:space="preserve">. </w:t>
      </w:r>
    </w:p>
    <w:p w14:paraId="7245EC33" w14:textId="35E14D1A" w:rsidR="000F704A" w:rsidRPr="006235A5" w:rsidRDefault="000B15AF" w:rsidP="000F704A">
      <w:pPr>
        <w:rPr>
          <w:rStyle w:val="normaltextrun"/>
          <w:rFonts w:cstheme="minorHAnsi"/>
          <w:b/>
          <w:bCs/>
          <w:caps/>
          <w:sz w:val="24"/>
          <w:szCs w:val="24"/>
        </w:rPr>
      </w:pPr>
      <w:r w:rsidRPr="006235A5">
        <w:rPr>
          <w:rFonts w:cstheme="minorHAnsi"/>
          <w:sz w:val="24"/>
          <w:szCs w:val="24"/>
        </w:rPr>
        <w:br w:type="page"/>
      </w:r>
      <w:bookmarkStart w:id="2" w:name="_Hlk123661032"/>
    </w:p>
    <w:p w14:paraId="3C021EE4" w14:textId="77777777" w:rsidR="004800FF" w:rsidRPr="006235A5" w:rsidRDefault="00B90FC9" w:rsidP="008B2BFE">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6235A5">
        <w:rPr>
          <w:rStyle w:val="normaltextrun"/>
          <w:rFonts w:asciiTheme="minorHAnsi" w:hAnsiTheme="minorHAnsi" w:cstheme="minorHAnsi"/>
          <w:b/>
          <w:bCs/>
          <w:caps/>
        </w:rPr>
        <w:lastRenderedPageBreak/>
        <w:t>This month’s topics:</w:t>
      </w:r>
      <w:r w:rsidR="00D233C5" w:rsidRPr="006235A5">
        <w:rPr>
          <w:rStyle w:val="normaltextrun"/>
          <w:rFonts w:asciiTheme="minorHAnsi" w:hAnsiTheme="minorHAnsi" w:cstheme="minorHAnsi"/>
          <w:b/>
          <w:bCs/>
          <w:caps/>
        </w:rPr>
        <w:t xml:space="preserve"> </w:t>
      </w:r>
    </w:p>
    <w:p w14:paraId="0F233A3D" w14:textId="1A9667F7" w:rsidR="00E3394D" w:rsidRDefault="000446D5" w:rsidP="008B2BFE">
      <w:pPr>
        <w:pStyle w:val="paragraph"/>
        <w:spacing w:before="0" w:beforeAutospacing="0" w:after="0" w:afterAutospacing="0" w:line="360" w:lineRule="auto"/>
        <w:textAlignment w:val="baseline"/>
        <w:rPr>
          <w:rStyle w:val="normaltextrun"/>
          <w:rFonts w:asciiTheme="minorHAnsi" w:hAnsiTheme="minorHAnsi" w:cstheme="minorHAnsi"/>
        </w:rPr>
      </w:pPr>
      <w:r w:rsidRPr="000446D5">
        <w:rPr>
          <w:rStyle w:val="normaltextrun"/>
          <w:rFonts w:asciiTheme="minorHAnsi" w:hAnsiTheme="minorHAnsi" w:cstheme="minorHAnsi"/>
        </w:rPr>
        <w:t>Climate</w:t>
      </w:r>
      <w:r>
        <w:rPr>
          <w:rStyle w:val="normaltextrun"/>
          <w:rFonts w:asciiTheme="minorHAnsi" w:hAnsiTheme="minorHAnsi" w:cstheme="minorHAnsi"/>
        </w:rPr>
        <w:t xml:space="preserve"> Credit; RES Program; Emergency Prep; My Energy Center; </w:t>
      </w:r>
      <w:r w:rsidR="005376CC">
        <w:rPr>
          <w:rStyle w:val="normaltextrun"/>
          <w:rFonts w:asciiTheme="minorHAnsi" w:hAnsiTheme="minorHAnsi" w:cstheme="minorHAnsi"/>
        </w:rPr>
        <w:t>Assistance; energy-saving tips for residential and small business customers</w:t>
      </w:r>
    </w:p>
    <w:p w14:paraId="395ED0C0" w14:textId="240A8610" w:rsidR="00FC0FCA" w:rsidRPr="00FC0FCA" w:rsidRDefault="00FC0FCA" w:rsidP="00FC0FCA">
      <w:pPr>
        <w:shd w:val="clear" w:color="auto" w:fill="FFFFFF"/>
        <w:spacing w:before="300"/>
        <w:rPr>
          <w:rFonts w:cstheme="minorHAnsi"/>
          <w:b/>
          <w:bCs/>
          <w:caps/>
          <w:sz w:val="24"/>
          <w:szCs w:val="24"/>
        </w:rPr>
      </w:pPr>
      <w:r w:rsidRPr="00FC0FCA">
        <w:rPr>
          <w:rFonts w:cstheme="minorHAnsi"/>
          <w:b/>
          <w:bCs/>
          <w:caps/>
          <w:sz w:val="24"/>
          <w:szCs w:val="24"/>
        </w:rPr>
        <w:t>S</w:t>
      </w:r>
      <w:r>
        <w:rPr>
          <w:rFonts w:cstheme="minorHAnsi"/>
          <w:b/>
          <w:bCs/>
          <w:caps/>
          <w:sz w:val="24"/>
          <w:szCs w:val="24"/>
        </w:rPr>
        <w:t>hort article</w:t>
      </w:r>
      <w:r w:rsidR="00AA2488">
        <w:rPr>
          <w:rFonts w:cstheme="minorHAnsi"/>
          <w:b/>
          <w:bCs/>
          <w:caps/>
          <w:sz w:val="24"/>
          <w:szCs w:val="24"/>
        </w:rPr>
        <w:t>s</w:t>
      </w:r>
    </w:p>
    <w:p w14:paraId="21C90D69" w14:textId="6BA3B41C" w:rsidR="00AA2488" w:rsidRPr="00CA7E5D" w:rsidRDefault="00AA2488" w:rsidP="0087293A">
      <w:pPr>
        <w:pStyle w:val="paragraph"/>
        <w:numPr>
          <w:ilvl w:val="0"/>
          <w:numId w:val="24"/>
        </w:numPr>
        <w:spacing w:before="0" w:beforeAutospacing="0" w:after="0" w:afterAutospacing="0" w:line="360" w:lineRule="auto"/>
        <w:textAlignment w:val="baseline"/>
        <w:rPr>
          <w:rStyle w:val="normaltextrun"/>
          <w:rFonts w:asciiTheme="minorHAnsi" w:hAnsiTheme="minorHAnsi"/>
          <w:b/>
          <w:bCs/>
        </w:rPr>
      </w:pPr>
      <w:r w:rsidRPr="00CA7E5D">
        <w:rPr>
          <w:rStyle w:val="normaltextrun"/>
          <w:rFonts w:asciiTheme="minorHAnsi" w:hAnsiTheme="minorHAnsi"/>
          <w:b/>
          <w:bCs/>
        </w:rPr>
        <w:t>Climate Credit</w:t>
      </w:r>
    </w:p>
    <w:p w14:paraId="5415722F" w14:textId="48239990" w:rsidR="00976604" w:rsidRDefault="00976604" w:rsidP="0087293A">
      <w:pPr>
        <w:pStyle w:val="paragraph"/>
        <w:spacing w:before="0" w:beforeAutospacing="0" w:after="0" w:afterAutospacing="0" w:line="360" w:lineRule="auto"/>
        <w:textAlignment w:val="baseline"/>
        <w:rPr>
          <w:rStyle w:val="normaltextrun"/>
          <w:rFonts w:asciiTheme="minorHAnsi" w:hAnsiTheme="minorHAnsi"/>
        </w:rPr>
      </w:pPr>
      <w:r w:rsidRPr="00FC0FCA">
        <w:rPr>
          <w:rStyle w:val="normaltextrun"/>
          <w:rFonts w:asciiTheme="minorHAnsi" w:hAnsiTheme="minorHAnsi"/>
        </w:rPr>
        <w:t xml:space="preserve">California is fighting climate change and so can you! Your October electric bill includes a Climate Credit from the State’s Cap-and-Trade Program, which is designed to cut carbon pollution while helping utility customers during the transition to a more sustainable future. Find out more at </w:t>
      </w:r>
      <w:hyperlink r:id="rId25" w:history="1">
        <w:r w:rsidRPr="003D1D93">
          <w:rPr>
            <w:rStyle w:val="Hyperlink"/>
            <w:rFonts w:asciiTheme="minorHAnsi" w:hAnsiTheme="minorHAnsi"/>
            <w:b/>
            <w:bCs/>
            <w:i/>
            <w:iCs/>
            <w:color w:val="auto"/>
          </w:rPr>
          <w:t>cpuc.ca.gov/</w:t>
        </w:r>
        <w:r w:rsidR="003D1D93">
          <w:rPr>
            <w:rStyle w:val="Hyperlink"/>
            <w:rFonts w:asciiTheme="minorHAnsi" w:hAnsiTheme="minorHAnsi"/>
            <w:b/>
            <w:bCs/>
            <w:i/>
            <w:iCs/>
            <w:color w:val="auto"/>
          </w:rPr>
          <w:t>C</w:t>
        </w:r>
        <w:r w:rsidRPr="003D1D93">
          <w:rPr>
            <w:rStyle w:val="Hyperlink"/>
            <w:rFonts w:asciiTheme="minorHAnsi" w:hAnsiTheme="minorHAnsi"/>
            <w:b/>
            <w:bCs/>
            <w:i/>
            <w:iCs/>
            <w:color w:val="auto"/>
          </w:rPr>
          <w:t>limate</w:t>
        </w:r>
        <w:r w:rsidR="003D1D93">
          <w:rPr>
            <w:rStyle w:val="Hyperlink"/>
            <w:rFonts w:asciiTheme="minorHAnsi" w:hAnsiTheme="minorHAnsi"/>
            <w:b/>
            <w:bCs/>
            <w:i/>
            <w:iCs/>
            <w:color w:val="auto"/>
          </w:rPr>
          <w:t>C</w:t>
        </w:r>
        <w:r w:rsidRPr="003D1D93">
          <w:rPr>
            <w:rStyle w:val="Hyperlink"/>
            <w:rFonts w:asciiTheme="minorHAnsi" w:hAnsiTheme="minorHAnsi"/>
            <w:b/>
            <w:bCs/>
            <w:i/>
            <w:iCs/>
            <w:color w:val="auto"/>
          </w:rPr>
          <w:t>redit</w:t>
        </w:r>
      </w:hyperlink>
      <w:r w:rsidRPr="00FC0FCA">
        <w:rPr>
          <w:rStyle w:val="normaltextrun"/>
          <w:rFonts w:asciiTheme="minorHAnsi" w:hAnsiTheme="minorHAnsi"/>
        </w:rPr>
        <w:t>.</w:t>
      </w:r>
      <w:r w:rsidRPr="00976604">
        <w:rPr>
          <w:rStyle w:val="normaltextrun"/>
          <w:rFonts w:asciiTheme="minorHAnsi" w:hAnsiTheme="minorHAnsi"/>
        </w:rPr>
        <w:t> </w:t>
      </w:r>
    </w:p>
    <w:p w14:paraId="7690BF04" w14:textId="30BCB6E6" w:rsidR="0087293A" w:rsidRPr="00CA7E5D" w:rsidRDefault="00AA2488" w:rsidP="00C13AAB">
      <w:pPr>
        <w:pStyle w:val="paragraph"/>
        <w:numPr>
          <w:ilvl w:val="0"/>
          <w:numId w:val="24"/>
        </w:numPr>
        <w:spacing w:before="0" w:beforeAutospacing="0" w:after="0" w:afterAutospacing="0" w:line="360" w:lineRule="auto"/>
        <w:textAlignment w:val="baseline"/>
        <w:rPr>
          <w:rStyle w:val="normaltextrun"/>
          <w:rFonts w:asciiTheme="minorHAnsi" w:hAnsiTheme="minorHAnsi"/>
          <w:b/>
          <w:bCs/>
        </w:rPr>
      </w:pPr>
      <w:r w:rsidRPr="00CA7E5D">
        <w:rPr>
          <w:rStyle w:val="normaltextrun"/>
          <w:rFonts w:asciiTheme="minorHAnsi" w:hAnsiTheme="minorHAnsi"/>
          <w:b/>
          <w:bCs/>
        </w:rPr>
        <w:t xml:space="preserve">RES </w:t>
      </w:r>
      <w:r w:rsidR="003D1D93" w:rsidRPr="00CA7E5D">
        <w:rPr>
          <w:rStyle w:val="normaltextrun"/>
          <w:rFonts w:asciiTheme="minorHAnsi" w:hAnsiTheme="minorHAnsi"/>
          <w:b/>
          <w:bCs/>
        </w:rPr>
        <w:t>P</w:t>
      </w:r>
      <w:r w:rsidRPr="00CA7E5D">
        <w:rPr>
          <w:rStyle w:val="normaltextrun"/>
          <w:rFonts w:asciiTheme="minorHAnsi" w:hAnsiTheme="minorHAnsi"/>
          <w:b/>
          <w:bCs/>
        </w:rPr>
        <w:t>ro</w:t>
      </w:r>
      <w:r w:rsidR="0087293A" w:rsidRPr="00CA7E5D">
        <w:rPr>
          <w:rStyle w:val="normaltextrun"/>
          <w:rFonts w:asciiTheme="minorHAnsi" w:hAnsiTheme="minorHAnsi"/>
          <w:b/>
          <w:bCs/>
        </w:rPr>
        <w:t>gram</w:t>
      </w:r>
    </w:p>
    <w:p w14:paraId="2B46CA7E" w14:textId="744A5DD7" w:rsidR="00D266DC" w:rsidRPr="00D266DC" w:rsidRDefault="00B30FD9" w:rsidP="0087293A">
      <w:pPr>
        <w:pStyle w:val="paragraph"/>
        <w:spacing w:before="0" w:beforeAutospacing="0" w:after="0" w:afterAutospacing="0" w:line="360" w:lineRule="auto"/>
        <w:textAlignment w:val="baseline"/>
        <w:rPr>
          <w:rStyle w:val="normaltextrun"/>
          <w:rFonts w:asciiTheme="minorHAnsi" w:hAnsiTheme="minorHAnsi"/>
        </w:rPr>
      </w:pPr>
      <w:r>
        <w:rPr>
          <w:rStyle w:val="normaltextrun"/>
          <w:rFonts w:asciiTheme="minorHAnsi" w:hAnsiTheme="minorHAnsi"/>
        </w:rPr>
        <w:t>SDG&amp;E’s</w:t>
      </w:r>
      <w:r w:rsidR="00D266DC" w:rsidRPr="00D266DC">
        <w:rPr>
          <w:rStyle w:val="normaltextrun"/>
          <w:rFonts w:asciiTheme="minorHAnsi" w:hAnsiTheme="minorHAnsi"/>
        </w:rPr>
        <w:t xml:space="preserve"> Residential Energy Solutions (RES) Program can help you increase your energy efficiency and lower your energy consumption </w:t>
      </w:r>
      <w:r w:rsidR="00CA7E5D">
        <w:rPr>
          <w:rStyle w:val="normaltextrun"/>
          <w:rFonts w:asciiTheme="minorHAnsi" w:hAnsiTheme="minorHAnsi"/>
        </w:rPr>
        <w:t xml:space="preserve">at home </w:t>
      </w:r>
      <w:r w:rsidR="00D266DC" w:rsidRPr="00D266DC">
        <w:rPr>
          <w:rStyle w:val="normaltextrun"/>
          <w:rFonts w:asciiTheme="minorHAnsi" w:hAnsiTheme="minorHAnsi"/>
        </w:rPr>
        <w:t xml:space="preserve">by offering no-cost energy-efficiency products and services. Eligible customers can benefit from complimentary upgrades, including smart thermostats, low-flow showerheads, faucet aerators and more. Learn more at </w:t>
      </w:r>
      <w:hyperlink r:id="rId26" w:history="1">
        <w:hyperlink r:id="rId27" w:tgtFrame="_blank" w:history="1">
          <w:r w:rsidR="00D266DC" w:rsidRPr="00D266DC">
            <w:rPr>
              <w:rStyle w:val="Hyperlink"/>
              <w:rFonts w:asciiTheme="minorHAnsi" w:hAnsiTheme="minorHAnsi"/>
              <w:b/>
              <w:bCs/>
              <w:i/>
              <w:iCs/>
              <w:color w:val="auto"/>
            </w:rPr>
            <w:t>sdge.com/RES</w:t>
          </w:r>
        </w:hyperlink>
      </w:hyperlink>
      <w:r w:rsidR="00D266DC" w:rsidRPr="00D266DC">
        <w:rPr>
          <w:rStyle w:val="normaltextrun"/>
          <w:rFonts w:asciiTheme="minorHAnsi" w:hAnsiTheme="minorHAnsi"/>
        </w:rPr>
        <w:t xml:space="preserve"> or call Synergy Companies, </w:t>
      </w:r>
      <w:r w:rsidR="008B754A">
        <w:rPr>
          <w:rStyle w:val="normaltextrun"/>
          <w:rFonts w:asciiTheme="minorHAnsi" w:hAnsiTheme="minorHAnsi"/>
        </w:rPr>
        <w:t>SDG&amp;E’s</w:t>
      </w:r>
      <w:r w:rsidR="00D266DC" w:rsidRPr="00D266DC">
        <w:rPr>
          <w:rStyle w:val="normaltextrun"/>
          <w:rFonts w:asciiTheme="minorHAnsi" w:hAnsiTheme="minorHAnsi"/>
        </w:rPr>
        <w:t xml:space="preserve"> authorized contractor, at </w:t>
      </w:r>
      <w:r w:rsidR="00D266DC" w:rsidRPr="00D266DC">
        <w:rPr>
          <w:rStyle w:val="normaltextrun"/>
          <w:rFonts w:asciiTheme="minorHAnsi" w:hAnsiTheme="minorHAnsi"/>
          <w:b/>
          <w:bCs/>
        </w:rPr>
        <w:t>1-888-272-8394</w:t>
      </w:r>
      <w:r w:rsidR="00D266DC" w:rsidRPr="00D266DC">
        <w:rPr>
          <w:rStyle w:val="normaltextrun"/>
          <w:rFonts w:asciiTheme="minorHAnsi" w:hAnsiTheme="minorHAnsi"/>
        </w:rPr>
        <w:t>.</w:t>
      </w:r>
    </w:p>
    <w:p w14:paraId="701BC3D5" w14:textId="41A526EC" w:rsidR="00866707" w:rsidRPr="006235A5" w:rsidRDefault="00207905" w:rsidP="00207905">
      <w:pPr>
        <w:shd w:val="clear" w:color="auto" w:fill="FFFFFF"/>
        <w:spacing w:before="300"/>
        <w:rPr>
          <w:rFonts w:cstheme="minorHAnsi"/>
          <w:b/>
          <w:bCs/>
          <w:caps/>
          <w:sz w:val="24"/>
          <w:szCs w:val="24"/>
        </w:rPr>
      </w:pPr>
      <w:r w:rsidRPr="006235A5">
        <w:rPr>
          <w:rFonts w:cstheme="minorHAnsi"/>
          <w:b/>
          <w:bCs/>
          <w:caps/>
          <w:sz w:val="24"/>
          <w:szCs w:val="24"/>
        </w:rPr>
        <w:t xml:space="preserve">Article: </w:t>
      </w:r>
      <w:r w:rsidR="00637374" w:rsidRPr="006235A5">
        <w:rPr>
          <w:rFonts w:cstheme="minorHAnsi"/>
          <w:b/>
          <w:bCs/>
          <w:caps/>
          <w:sz w:val="24"/>
          <w:szCs w:val="24"/>
        </w:rPr>
        <w:t>ARE YOU PREPARED FOR AN EMERGENCY?</w:t>
      </w:r>
    </w:p>
    <w:p w14:paraId="759D59F7" w14:textId="77777777" w:rsidR="00D975BD" w:rsidRPr="00D975BD" w:rsidRDefault="00D975BD" w:rsidP="00D975BD">
      <w:pPr>
        <w:shd w:val="clear" w:color="auto" w:fill="FFFFFF"/>
        <w:spacing w:before="300"/>
        <w:rPr>
          <w:rFonts w:ascii="Calibri" w:hAnsi="Calibri" w:cstheme="minorHAnsi"/>
          <w:sz w:val="24"/>
          <w:szCs w:val="24"/>
        </w:rPr>
      </w:pPr>
      <w:r w:rsidRPr="00D975BD">
        <w:rPr>
          <w:rFonts w:cstheme="minorHAnsi"/>
          <w:sz w:val="24"/>
          <w:szCs w:val="24"/>
        </w:rPr>
        <w:t>Living in an area prone to wildfires and earthquakes means it’s crucial to have an emergency plan in place. The best time to prepare for an emergency is now—before one happens. Here are some helpful tips from SDG&amp;E to enhance your response time and ensure the safety of your loved ones:</w:t>
      </w:r>
    </w:p>
    <w:p w14:paraId="7DFF283E" w14:textId="065AB5EA" w:rsidR="00725118" w:rsidRDefault="007B54A3" w:rsidP="00593298">
      <w:pPr>
        <w:pStyle w:val="ListParagraph"/>
        <w:numPr>
          <w:ilvl w:val="0"/>
          <w:numId w:val="9"/>
        </w:numPr>
        <w:shd w:val="clear" w:color="auto" w:fill="FFFFFF"/>
        <w:spacing w:before="300" w:line="360" w:lineRule="auto"/>
        <w:rPr>
          <w:rFonts w:cstheme="minorHAnsi"/>
          <w:sz w:val="24"/>
          <w:szCs w:val="24"/>
        </w:rPr>
      </w:pPr>
      <w:r w:rsidRPr="000B49B7">
        <w:rPr>
          <w:rFonts w:cstheme="minorHAnsi"/>
          <w:sz w:val="24"/>
          <w:szCs w:val="24"/>
          <w:u w:val="single"/>
        </w:rPr>
        <w:t>Develop an evacuation plan</w:t>
      </w:r>
      <w:r w:rsidR="0075226D">
        <w:rPr>
          <w:rFonts w:cstheme="minorHAnsi"/>
          <w:sz w:val="24"/>
          <w:szCs w:val="24"/>
        </w:rPr>
        <w:t xml:space="preserve">. </w:t>
      </w:r>
      <w:r w:rsidR="0075226D" w:rsidRPr="0075226D">
        <w:rPr>
          <w:rFonts w:cstheme="minorHAnsi"/>
          <w:sz w:val="24"/>
          <w:szCs w:val="24"/>
        </w:rPr>
        <w:t>Create a home evacuation plan that includes multiple escape routes. Practice the plan with your family, including pets and livestock. </w:t>
      </w:r>
      <w:r w:rsidR="000B49B7" w:rsidRPr="000B49B7">
        <w:rPr>
          <w:rFonts w:cstheme="minorHAnsi"/>
          <w:sz w:val="24"/>
          <w:szCs w:val="24"/>
        </w:rPr>
        <w:t xml:space="preserve">For personalized tips, visit </w:t>
      </w:r>
      <w:hyperlink r:id="rId28" w:history="1">
        <w:r w:rsidR="00F200C1">
          <w:rPr>
            <w:rStyle w:val="Hyperlink"/>
            <w:rFonts w:cstheme="minorHAnsi"/>
            <w:b/>
            <w:bCs/>
            <w:i/>
            <w:iCs/>
            <w:color w:val="auto"/>
            <w:sz w:val="24"/>
            <w:szCs w:val="24"/>
          </w:rPr>
          <w:t>sdge.com/checklist</w:t>
        </w:r>
      </w:hyperlink>
      <w:r w:rsidR="000B49B7">
        <w:rPr>
          <w:rFonts w:cstheme="minorHAnsi"/>
          <w:b/>
          <w:bCs/>
          <w:i/>
          <w:iCs/>
          <w:sz w:val="24"/>
          <w:szCs w:val="24"/>
        </w:rPr>
        <w:t>.</w:t>
      </w:r>
    </w:p>
    <w:p w14:paraId="16F208F9" w14:textId="0CF84486" w:rsidR="004B44E1" w:rsidRPr="006235A5" w:rsidRDefault="004B44E1" w:rsidP="00593298">
      <w:pPr>
        <w:pStyle w:val="ListParagraph"/>
        <w:numPr>
          <w:ilvl w:val="0"/>
          <w:numId w:val="9"/>
        </w:numPr>
        <w:shd w:val="clear" w:color="auto" w:fill="FFFFFF"/>
        <w:spacing w:before="300" w:line="360" w:lineRule="auto"/>
        <w:rPr>
          <w:rFonts w:cstheme="minorHAnsi"/>
          <w:sz w:val="24"/>
          <w:szCs w:val="24"/>
        </w:rPr>
      </w:pPr>
      <w:r w:rsidRPr="008629ED">
        <w:rPr>
          <w:rFonts w:cstheme="minorHAnsi"/>
          <w:sz w:val="24"/>
          <w:szCs w:val="24"/>
          <w:u w:val="single"/>
        </w:rPr>
        <w:t>Review emergency plans</w:t>
      </w:r>
      <w:r w:rsidR="00364F41">
        <w:rPr>
          <w:rFonts w:cstheme="minorHAnsi"/>
          <w:sz w:val="24"/>
          <w:szCs w:val="24"/>
        </w:rPr>
        <w:t>. Familiarize yourself with emergency plans at</w:t>
      </w:r>
      <w:r>
        <w:rPr>
          <w:rFonts w:cstheme="minorHAnsi"/>
          <w:sz w:val="24"/>
          <w:szCs w:val="24"/>
        </w:rPr>
        <w:t xml:space="preserve"> your workplace, school or other places where </w:t>
      </w:r>
      <w:r w:rsidR="00E15225">
        <w:rPr>
          <w:rFonts w:cstheme="minorHAnsi"/>
          <w:sz w:val="24"/>
          <w:szCs w:val="24"/>
        </w:rPr>
        <w:t xml:space="preserve">you or your family </w:t>
      </w:r>
      <w:r w:rsidR="008629ED">
        <w:rPr>
          <w:rFonts w:cstheme="minorHAnsi"/>
          <w:sz w:val="24"/>
          <w:szCs w:val="24"/>
        </w:rPr>
        <w:t xml:space="preserve">spend time </w:t>
      </w:r>
      <w:r w:rsidR="00E15225">
        <w:rPr>
          <w:rFonts w:cstheme="minorHAnsi"/>
          <w:sz w:val="24"/>
          <w:szCs w:val="24"/>
        </w:rPr>
        <w:t>regularly.</w:t>
      </w:r>
    </w:p>
    <w:p w14:paraId="0556A1E6" w14:textId="48F1C19E" w:rsidR="00A45249" w:rsidRPr="006235A5" w:rsidRDefault="00F72502" w:rsidP="00593298">
      <w:pPr>
        <w:pStyle w:val="ListParagraph"/>
        <w:numPr>
          <w:ilvl w:val="0"/>
          <w:numId w:val="9"/>
        </w:numPr>
        <w:shd w:val="clear" w:color="auto" w:fill="FFFFFF"/>
        <w:spacing w:before="300" w:line="360" w:lineRule="auto"/>
        <w:rPr>
          <w:rFonts w:cstheme="minorHAnsi"/>
          <w:sz w:val="24"/>
          <w:szCs w:val="24"/>
        </w:rPr>
      </w:pPr>
      <w:r w:rsidRPr="008629ED">
        <w:rPr>
          <w:rFonts w:cstheme="minorHAnsi"/>
          <w:sz w:val="24"/>
          <w:szCs w:val="24"/>
          <w:u w:val="single"/>
        </w:rPr>
        <w:lastRenderedPageBreak/>
        <w:t>Pack an emergency kit</w:t>
      </w:r>
      <w:r w:rsidR="008629ED">
        <w:rPr>
          <w:rFonts w:cstheme="minorHAnsi"/>
          <w:sz w:val="24"/>
          <w:szCs w:val="24"/>
        </w:rPr>
        <w:t>.</w:t>
      </w:r>
      <w:r w:rsidRPr="006235A5">
        <w:rPr>
          <w:rFonts w:cstheme="minorHAnsi"/>
          <w:sz w:val="24"/>
          <w:szCs w:val="24"/>
        </w:rPr>
        <w:t xml:space="preserve"> </w:t>
      </w:r>
      <w:r w:rsidR="008E1DFD" w:rsidRPr="008E1DFD">
        <w:rPr>
          <w:rFonts w:cstheme="minorHAnsi"/>
          <w:sz w:val="24"/>
          <w:szCs w:val="24"/>
        </w:rPr>
        <w:t xml:space="preserve">Assemble a kit with essential items such as non-perishable foods, bottled water, a first aid kit, flashlight, cash, pet food, manual can opener, medications, an overnight bag with clothes and toiletries, and a portable radio with fresh batteries. For more ideas, visit </w:t>
      </w:r>
      <w:hyperlink r:id="rId29" w:history="1">
        <w:r w:rsidR="00271EF3">
          <w:rPr>
            <w:rStyle w:val="Hyperlink"/>
            <w:rFonts w:cstheme="minorHAnsi"/>
            <w:b/>
            <w:bCs/>
            <w:i/>
            <w:iCs/>
            <w:color w:val="auto"/>
            <w:sz w:val="24"/>
            <w:szCs w:val="24"/>
          </w:rPr>
          <w:t>sdge.com/checklist</w:t>
        </w:r>
      </w:hyperlink>
      <w:r w:rsidR="00601E10">
        <w:rPr>
          <w:rFonts w:cstheme="minorHAnsi"/>
          <w:b/>
          <w:bCs/>
          <w:i/>
          <w:iCs/>
          <w:sz w:val="24"/>
          <w:szCs w:val="24"/>
        </w:rPr>
        <w:t>.</w:t>
      </w:r>
    </w:p>
    <w:p w14:paraId="24C4E864" w14:textId="614A069D" w:rsidR="00027E5A" w:rsidRPr="006235A5" w:rsidRDefault="009A2B09" w:rsidP="00593298">
      <w:pPr>
        <w:pStyle w:val="ListParagraph"/>
        <w:numPr>
          <w:ilvl w:val="0"/>
          <w:numId w:val="9"/>
        </w:numPr>
        <w:shd w:val="clear" w:color="auto" w:fill="FFFFFF"/>
        <w:spacing w:before="300" w:line="360" w:lineRule="auto"/>
        <w:rPr>
          <w:rFonts w:cstheme="minorHAnsi"/>
          <w:sz w:val="24"/>
          <w:szCs w:val="24"/>
        </w:rPr>
      </w:pPr>
      <w:r w:rsidRPr="009A2B09">
        <w:rPr>
          <w:rFonts w:cstheme="minorHAnsi"/>
          <w:sz w:val="24"/>
          <w:szCs w:val="24"/>
          <w:u w:val="single"/>
        </w:rPr>
        <w:t>Update contact info</w:t>
      </w:r>
      <w:r>
        <w:rPr>
          <w:rFonts w:cstheme="minorHAnsi"/>
          <w:sz w:val="24"/>
          <w:szCs w:val="24"/>
        </w:rPr>
        <w:t xml:space="preserve">. </w:t>
      </w:r>
      <w:r w:rsidR="00027E5A" w:rsidRPr="006235A5">
        <w:rPr>
          <w:rFonts w:cstheme="minorHAnsi"/>
          <w:sz w:val="24"/>
          <w:szCs w:val="24"/>
        </w:rPr>
        <w:t xml:space="preserve">Ensure your contact information </w:t>
      </w:r>
      <w:r w:rsidR="00F75A58" w:rsidRPr="006235A5">
        <w:rPr>
          <w:rFonts w:cstheme="minorHAnsi"/>
          <w:sz w:val="24"/>
          <w:szCs w:val="24"/>
        </w:rPr>
        <w:t xml:space="preserve">with SDG&amp;E is </w:t>
      </w:r>
      <w:r>
        <w:rPr>
          <w:rFonts w:cstheme="minorHAnsi"/>
          <w:sz w:val="24"/>
          <w:szCs w:val="24"/>
        </w:rPr>
        <w:t>current</w:t>
      </w:r>
      <w:r w:rsidR="00F75A58" w:rsidRPr="006235A5">
        <w:rPr>
          <w:rFonts w:cstheme="minorHAnsi"/>
          <w:sz w:val="24"/>
          <w:szCs w:val="24"/>
        </w:rPr>
        <w:t>.</w:t>
      </w:r>
      <w:r w:rsidR="00142AED" w:rsidRPr="006235A5">
        <w:rPr>
          <w:rFonts w:cstheme="minorHAnsi"/>
          <w:sz w:val="24"/>
          <w:szCs w:val="24"/>
        </w:rPr>
        <w:t xml:space="preserve"> </w:t>
      </w:r>
      <w:r w:rsidR="00DD097D">
        <w:rPr>
          <w:rFonts w:cstheme="minorHAnsi"/>
          <w:sz w:val="24"/>
          <w:szCs w:val="24"/>
        </w:rPr>
        <w:t xml:space="preserve">Update or confirm your info at </w:t>
      </w:r>
      <w:hyperlink r:id="rId30" w:history="1">
        <w:r w:rsidR="00BD6093" w:rsidRPr="00D13100">
          <w:rPr>
            <w:rStyle w:val="Hyperlink"/>
            <w:rFonts w:cstheme="minorHAnsi"/>
            <w:b/>
            <w:bCs/>
            <w:i/>
            <w:iCs/>
            <w:color w:val="auto"/>
            <w:sz w:val="24"/>
            <w:szCs w:val="24"/>
          </w:rPr>
          <w:t>MyEnergyCenter.com</w:t>
        </w:r>
      </w:hyperlink>
      <w:r w:rsidR="00142AED" w:rsidRPr="006235A5">
        <w:rPr>
          <w:rFonts w:cstheme="minorHAnsi"/>
          <w:sz w:val="24"/>
          <w:szCs w:val="24"/>
        </w:rPr>
        <w:t>.</w:t>
      </w:r>
      <w:r w:rsidR="00DD097D">
        <w:rPr>
          <w:rFonts w:cstheme="minorHAnsi"/>
          <w:sz w:val="24"/>
          <w:szCs w:val="24"/>
        </w:rPr>
        <w:t xml:space="preserve"> </w:t>
      </w:r>
      <w:r w:rsidR="00142AED" w:rsidRPr="006235A5">
        <w:rPr>
          <w:rFonts w:cstheme="minorHAnsi"/>
          <w:sz w:val="24"/>
          <w:szCs w:val="24"/>
        </w:rPr>
        <w:t xml:space="preserve"> </w:t>
      </w:r>
      <w:r w:rsidR="008563D1">
        <w:rPr>
          <w:rFonts w:cstheme="minorHAnsi"/>
          <w:sz w:val="24"/>
          <w:szCs w:val="24"/>
        </w:rPr>
        <w:t>After logging in, select “Account” and then “My Profile.”</w:t>
      </w:r>
    </w:p>
    <w:p w14:paraId="34D381DE" w14:textId="59B5C648" w:rsidR="00F75A58" w:rsidRPr="006235A5" w:rsidRDefault="00F75A58" w:rsidP="00593298">
      <w:pPr>
        <w:pStyle w:val="ListParagraph"/>
        <w:numPr>
          <w:ilvl w:val="0"/>
          <w:numId w:val="9"/>
        </w:numPr>
        <w:shd w:val="clear" w:color="auto" w:fill="FFFFFF"/>
        <w:spacing w:before="300" w:line="360" w:lineRule="auto"/>
        <w:rPr>
          <w:rFonts w:cstheme="minorHAnsi"/>
          <w:sz w:val="24"/>
          <w:szCs w:val="24"/>
        </w:rPr>
      </w:pPr>
      <w:r w:rsidRPr="00DD097D">
        <w:rPr>
          <w:rFonts w:cstheme="minorHAnsi"/>
          <w:sz w:val="24"/>
          <w:szCs w:val="24"/>
          <w:u w:val="single"/>
        </w:rPr>
        <w:t xml:space="preserve">Sign up </w:t>
      </w:r>
      <w:r w:rsidR="00DD097D" w:rsidRPr="00DD097D">
        <w:rPr>
          <w:rFonts w:cstheme="minorHAnsi"/>
          <w:sz w:val="24"/>
          <w:szCs w:val="24"/>
          <w:u w:val="single"/>
        </w:rPr>
        <w:t>for</w:t>
      </w:r>
      <w:r w:rsidRPr="00DD097D">
        <w:rPr>
          <w:rFonts w:cstheme="minorHAnsi"/>
          <w:sz w:val="24"/>
          <w:szCs w:val="24"/>
          <w:u w:val="single"/>
        </w:rPr>
        <w:t xml:space="preserve"> alerts</w:t>
      </w:r>
      <w:r w:rsidR="00142AED" w:rsidRPr="006235A5">
        <w:rPr>
          <w:rFonts w:cstheme="minorHAnsi"/>
          <w:sz w:val="24"/>
          <w:szCs w:val="24"/>
        </w:rPr>
        <w:t>.</w:t>
      </w:r>
      <w:r w:rsidR="00A10784">
        <w:rPr>
          <w:rFonts w:cstheme="minorHAnsi"/>
          <w:sz w:val="24"/>
          <w:szCs w:val="24"/>
        </w:rPr>
        <w:t xml:space="preserve"> </w:t>
      </w:r>
      <w:r w:rsidR="00D33DDB" w:rsidRPr="00D33DDB">
        <w:rPr>
          <w:rFonts w:cstheme="minorHAnsi"/>
          <w:sz w:val="24"/>
          <w:szCs w:val="24"/>
        </w:rPr>
        <w:t xml:space="preserve">Register for </w:t>
      </w:r>
      <w:r w:rsidR="00EE0419">
        <w:rPr>
          <w:rFonts w:cstheme="minorHAnsi"/>
          <w:sz w:val="24"/>
          <w:szCs w:val="24"/>
        </w:rPr>
        <w:t xml:space="preserve">SDSG&amp;E </w:t>
      </w:r>
      <w:r w:rsidR="00D33DDB" w:rsidRPr="00D33DDB">
        <w:rPr>
          <w:rFonts w:cstheme="minorHAnsi"/>
          <w:sz w:val="24"/>
          <w:szCs w:val="24"/>
        </w:rPr>
        <w:t xml:space="preserve">power outage alerts. Learn more </w:t>
      </w:r>
      <w:r w:rsidR="00D33DDB">
        <w:rPr>
          <w:rFonts w:cstheme="minorHAnsi"/>
          <w:sz w:val="24"/>
          <w:szCs w:val="24"/>
        </w:rPr>
        <w:t xml:space="preserve">at </w:t>
      </w:r>
      <w:hyperlink r:id="rId31" w:history="1">
        <w:r w:rsidR="00A10784" w:rsidRPr="0023239B">
          <w:rPr>
            <w:rStyle w:val="Hyperlink"/>
            <w:rFonts w:cstheme="minorHAnsi"/>
            <w:b/>
            <w:bCs/>
            <w:i/>
            <w:iCs/>
            <w:color w:val="auto"/>
            <w:sz w:val="24"/>
            <w:szCs w:val="24"/>
          </w:rPr>
          <w:t>sdge.com/notifications</w:t>
        </w:r>
      </w:hyperlink>
      <w:r w:rsidR="00142AED" w:rsidRPr="006235A5">
        <w:rPr>
          <w:rFonts w:cstheme="minorHAnsi"/>
          <w:sz w:val="24"/>
          <w:szCs w:val="24"/>
        </w:rPr>
        <w:t xml:space="preserve"> </w:t>
      </w:r>
      <w:r w:rsidR="00683D6D">
        <w:rPr>
          <w:rFonts w:cstheme="minorHAnsi"/>
          <w:sz w:val="24"/>
          <w:szCs w:val="24"/>
        </w:rPr>
        <w:t xml:space="preserve">or login to </w:t>
      </w:r>
      <w:hyperlink r:id="rId32" w:history="1">
        <w:r w:rsidR="00683D6D" w:rsidRPr="00D13100">
          <w:rPr>
            <w:rStyle w:val="Hyperlink"/>
            <w:rFonts w:cstheme="minorHAnsi"/>
            <w:b/>
            <w:bCs/>
            <w:i/>
            <w:iCs/>
            <w:color w:val="auto"/>
            <w:sz w:val="24"/>
            <w:szCs w:val="24"/>
          </w:rPr>
          <w:t>MyEnergyCenter.com</w:t>
        </w:r>
      </w:hyperlink>
      <w:r w:rsidR="00683D6D" w:rsidRPr="006235A5">
        <w:rPr>
          <w:rFonts w:cstheme="minorHAnsi"/>
          <w:sz w:val="24"/>
          <w:szCs w:val="24"/>
        </w:rPr>
        <w:t>.</w:t>
      </w:r>
      <w:r w:rsidR="004C4AF5">
        <w:rPr>
          <w:rFonts w:cstheme="minorHAnsi"/>
          <w:sz w:val="24"/>
          <w:szCs w:val="24"/>
        </w:rPr>
        <w:t xml:space="preserve"> Select “Account</w:t>
      </w:r>
      <w:r w:rsidR="00322B1D">
        <w:rPr>
          <w:rFonts w:cstheme="minorHAnsi"/>
          <w:sz w:val="24"/>
          <w:szCs w:val="24"/>
        </w:rPr>
        <w:t>,</w:t>
      </w:r>
      <w:r w:rsidR="004C4AF5">
        <w:rPr>
          <w:rFonts w:cstheme="minorHAnsi"/>
          <w:sz w:val="24"/>
          <w:szCs w:val="24"/>
        </w:rPr>
        <w:t>” “Notification Settings”</w:t>
      </w:r>
      <w:r w:rsidR="00322B1D">
        <w:rPr>
          <w:rFonts w:cstheme="minorHAnsi"/>
          <w:sz w:val="24"/>
          <w:szCs w:val="24"/>
        </w:rPr>
        <w:t xml:space="preserve"> and then “Outages &amp; Gas Leaks.”</w:t>
      </w:r>
    </w:p>
    <w:p w14:paraId="4539BF9D" w14:textId="1B757250" w:rsidR="00207905" w:rsidRPr="006235A5" w:rsidRDefault="00207905" w:rsidP="00593298">
      <w:pPr>
        <w:shd w:val="clear" w:color="auto" w:fill="FFFFFF"/>
        <w:spacing w:before="300"/>
        <w:rPr>
          <w:rFonts w:cstheme="minorHAnsi"/>
          <w:b/>
          <w:bCs/>
          <w:caps/>
          <w:sz w:val="24"/>
          <w:szCs w:val="24"/>
        </w:rPr>
      </w:pPr>
      <w:r w:rsidRPr="006235A5">
        <w:rPr>
          <w:rFonts w:cstheme="minorHAnsi"/>
          <w:b/>
          <w:bCs/>
          <w:caps/>
          <w:sz w:val="24"/>
          <w:szCs w:val="24"/>
        </w:rPr>
        <w:t xml:space="preserve">social posts: </w:t>
      </w:r>
      <w:r w:rsidR="00CA1598" w:rsidRPr="006235A5">
        <w:rPr>
          <w:rFonts w:cstheme="minorHAnsi"/>
          <w:b/>
          <w:bCs/>
          <w:caps/>
          <w:sz w:val="24"/>
          <w:szCs w:val="24"/>
        </w:rPr>
        <w:t>are you prepared for an emergency</w:t>
      </w:r>
      <w:r w:rsidR="00A25019" w:rsidRPr="006235A5">
        <w:rPr>
          <w:rFonts w:cstheme="minorHAnsi"/>
          <w:b/>
          <w:bCs/>
          <w:caps/>
          <w:sz w:val="24"/>
          <w:szCs w:val="24"/>
        </w:rPr>
        <w:t>? </w:t>
      </w:r>
    </w:p>
    <w:p w14:paraId="71E27133" w14:textId="77777777" w:rsidR="004C2F3E" w:rsidRDefault="00E86274" w:rsidP="00F82C9A">
      <w:pPr>
        <w:shd w:val="clear" w:color="auto" w:fill="FFFFFF"/>
        <w:spacing w:before="300"/>
        <w:rPr>
          <w:rFonts w:cstheme="minorHAnsi"/>
          <w:sz w:val="24"/>
          <w:szCs w:val="24"/>
        </w:rPr>
      </w:pPr>
      <w:r>
        <w:rPr>
          <w:rFonts w:cstheme="minorHAnsi"/>
          <w:sz w:val="24"/>
          <w:szCs w:val="24"/>
        </w:rPr>
        <w:t>Any of the tips above</w:t>
      </w:r>
      <w:r w:rsidR="004C2F3E">
        <w:rPr>
          <w:rFonts w:cstheme="minorHAnsi"/>
          <w:sz w:val="24"/>
          <w:szCs w:val="24"/>
        </w:rPr>
        <w:t>:</w:t>
      </w:r>
    </w:p>
    <w:p w14:paraId="5378BD0E" w14:textId="4F505FAE" w:rsidR="00207905" w:rsidRDefault="00F82C9A" w:rsidP="00F82C9A">
      <w:pPr>
        <w:shd w:val="clear" w:color="auto" w:fill="FFFFFF"/>
        <w:spacing w:before="300"/>
        <w:rPr>
          <w:rFonts w:cstheme="minorHAnsi"/>
          <w:sz w:val="24"/>
          <w:szCs w:val="24"/>
        </w:rPr>
      </w:pPr>
      <w:r w:rsidRPr="00F82C9A">
        <w:rPr>
          <w:rFonts w:cstheme="minorHAnsi"/>
          <w:sz w:val="24"/>
          <w:szCs w:val="24"/>
        </w:rPr>
        <w:t xml:space="preserve">Are you ready for an emergency? </w:t>
      </w:r>
      <w:r>
        <w:rPr>
          <w:rFonts w:cstheme="minorHAnsi"/>
          <w:sz w:val="24"/>
          <w:szCs w:val="24"/>
        </w:rPr>
        <w:t>(</w:t>
      </w:r>
      <w:r w:rsidR="007F34F3" w:rsidRPr="007F34F3">
        <w:rPr>
          <w:rFonts w:cstheme="minorHAnsi"/>
          <w:b/>
          <w:bCs/>
          <w:color w:val="FF0000"/>
          <w:sz w:val="24"/>
          <w:szCs w:val="24"/>
        </w:rPr>
        <w:t>insert tip from above here</w:t>
      </w:r>
      <w:r w:rsidR="007F34F3">
        <w:rPr>
          <w:rFonts w:cstheme="minorHAnsi"/>
          <w:sz w:val="24"/>
          <w:szCs w:val="24"/>
        </w:rPr>
        <w:t>)</w:t>
      </w:r>
      <w:r w:rsidR="00E86274">
        <w:rPr>
          <w:rFonts w:cstheme="minorHAnsi"/>
          <w:sz w:val="24"/>
          <w:szCs w:val="24"/>
        </w:rPr>
        <w:t xml:space="preserve"> </w:t>
      </w:r>
      <w:r w:rsidR="004C2F3E">
        <w:rPr>
          <w:rFonts w:cstheme="minorHAnsi"/>
          <w:sz w:val="24"/>
          <w:szCs w:val="24"/>
        </w:rPr>
        <w:t xml:space="preserve">Get helpful tips </w:t>
      </w:r>
      <w:r w:rsidR="000F3F9F">
        <w:rPr>
          <w:rFonts w:cstheme="minorHAnsi"/>
          <w:sz w:val="24"/>
          <w:szCs w:val="24"/>
        </w:rPr>
        <w:t xml:space="preserve">on how to prepare </w:t>
      </w:r>
      <w:r w:rsidR="00BA4618">
        <w:rPr>
          <w:rFonts w:cstheme="minorHAnsi"/>
          <w:sz w:val="24"/>
          <w:szCs w:val="24"/>
        </w:rPr>
        <w:t xml:space="preserve">for an emergency </w:t>
      </w:r>
      <w:r w:rsidR="000F3F9F">
        <w:rPr>
          <w:rFonts w:cstheme="minorHAnsi"/>
          <w:sz w:val="24"/>
          <w:szCs w:val="24"/>
        </w:rPr>
        <w:t>at</w:t>
      </w:r>
      <w:r w:rsidR="00554209">
        <w:rPr>
          <w:rFonts w:cstheme="minorHAnsi"/>
          <w:sz w:val="24"/>
          <w:szCs w:val="24"/>
        </w:rPr>
        <w:t xml:space="preserve"> </w:t>
      </w:r>
      <w:hyperlink r:id="rId33" w:history="1">
        <w:r w:rsidR="00554209" w:rsidRPr="00F5366C">
          <w:rPr>
            <w:rStyle w:val="Hyperlink"/>
            <w:rFonts w:cstheme="minorHAnsi"/>
            <w:b/>
            <w:bCs/>
            <w:i/>
            <w:iCs/>
            <w:color w:val="auto"/>
            <w:sz w:val="24"/>
            <w:szCs w:val="24"/>
          </w:rPr>
          <w:t>sdge.com/emergency</w:t>
        </w:r>
      </w:hyperlink>
      <w:r w:rsidR="00554209">
        <w:rPr>
          <w:rFonts w:cstheme="minorHAnsi"/>
          <w:sz w:val="24"/>
          <w:szCs w:val="24"/>
        </w:rPr>
        <w:t>.</w:t>
      </w:r>
      <w:r w:rsidR="000F3F9F">
        <w:rPr>
          <w:rFonts w:cstheme="minorHAnsi"/>
          <w:sz w:val="24"/>
          <w:szCs w:val="24"/>
        </w:rPr>
        <w:t xml:space="preserve"> </w:t>
      </w:r>
      <w:r w:rsidR="00207905" w:rsidRPr="00F82C9A">
        <w:rPr>
          <w:rFonts w:cstheme="minorHAnsi"/>
          <w:sz w:val="24"/>
          <w:szCs w:val="24"/>
        </w:rPr>
        <w:t>#sdge #SDGEassist</w:t>
      </w:r>
      <w:r w:rsidR="000F3F9F">
        <w:rPr>
          <w:rFonts w:cstheme="minorHAnsi"/>
          <w:sz w:val="24"/>
          <w:szCs w:val="24"/>
        </w:rPr>
        <w:t xml:space="preserve"> </w:t>
      </w:r>
    </w:p>
    <w:p w14:paraId="2E23E5F9" w14:textId="337B6B1E" w:rsidR="001A267A" w:rsidRDefault="000F3F9F" w:rsidP="001A267A">
      <w:pPr>
        <w:shd w:val="clear" w:color="auto" w:fill="FFFFFF"/>
        <w:spacing w:before="300"/>
        <w:rPr>
          <w:rFonts w:cstheme="minorHAnsi"/>
          <w:sz w:val="24"/>
          <w:szCs w:val="24"/>
        </w:rPr>
      </w:pPr>
      <w:r>
        <w:rPr>
          <w:rFonts w:cstheme="minorHAnsi"/>
          <w:sz w:val="24"/>
          <w:szCs w:val="24"/>
        </w:rPr>
        <w:t xml:space="preserve">Example: Are you ready for an emergency? </w:t>
      </w:r>
      <w:r w:rsidR="001A267A">
        <w:rPr>
          <w:rFonts w:cstheme="minorHAnsi"/>
          <w:sz w:val="24"/>
          <w:szCs w:val="24"/>
        </w:rPr>
        <w:t>Develop an evacuation plan at home that includes more than one escape route</w:t>
      </w:r>
      <w:r w:rsidR="001A267A" w:rsidRPr="006235A5">
        <w:rPr>
          <w:rFonts w:cstheme="minorHAnsi"/>
          <w:sz w:val="24"/>
          <w:szCs w:val="24"/>
        </w:rPr>
        <w:t>.</w:t>
      </w:r>
      <w:r w:rsidR="001A267A">
        <w:rPr>
          <w:rFonts w:cstheme="minorHAnsi"/>
          <w:sz w:val="24"/>
          <w:szCs w:val="24"/>
        </w:rPr>
        <w:t xml:space="preserve"> Practice the plan with your family and other loved ones, including pets and livestock. Get helpful tips on how to prepare </w:t>
      </w:r>
      <w:r w:rsidR="00C95B6E">
        <w:rPr>
          <w:rFonts w:cstheme="minorHAnsi"/>
          <w:sz w:val="24"/>
          <w:szCs w:val="24"/>
        </w:rPr>
        <w:t xml:space="preserve">for an emergency </w:t>
      </w:r>
      <w:r w:rsidR="001A267A">
        <w:rPr>
          <w:rFonts w:cstheme="minorHAnsi"/>
          <w:sz w:val="24"/>
          <w:szCs w:val="24"/>
        </w:rPr>
        <w:t xml:space="preserve">at </w:t>
      </w:r>
      <w:hyperlink r:id="rId34" w:history="1">
        <w:r w:rsidR="00C95B6E" w:rsidRPr="00F5366C">
          <w:rPr>
            <w:rStyle w:val="Hyperlink"/>
            <w:rFonts w:cstheme="minorHAnsi"/>
            <w:b/>
            <w:bCs/>
            <w:i/>
            <w:iCs/>
            <w:color w:val="auto"/>
            <w:sz w:val="24"/>
            <w:szCs w:val="24"/>
          </w:rPr>
          <w:t>sdge.com/emergency</w:t>
        </w:r>
      </w:hyperlink>
      <w:r w:rsidR="001A267A">
        <w:rPr>
          <w:rFonts w:cstheme="minorHAnsi"/>
          <w:sz w:val="24"/>
          <w:szCs w:val="24"/>
        </w:rPr>
        <w:t xml:space="preserve">. </w:t>
      </w:r>
      <w:r w:rsidR="001A267A" w:rsidRPr="00F82C9A">
        <w:rPr>
          <w:rFonts w:cstheme="minorHAnsi"/>
          <w:sz w:val="24"/>
          <w:szCs w:val="24"/>
        </w:rPr>
        <w:t>#sdge #SDGEassist</w:t>
      </w:r>
      <w:r w:rsidR="001A267A">
        <w:rPr>
          <w:rFonts w:cstheme="minorHAnsi"/>
          <w:sz w:val="24"/>
          <w:szCs w:val="24"/>
        </w:rPr>
        <w:t xml:space="preserve"> </w:t>
      </w:r>
    </w:p>
    <w:p w14:paraId="5AF3A071" w14:textId="77777777" w:rsidR="00871148" w:rsidRDefault="00871148" w:rsidP="00593298">
      <w:pPr>
        <w:shd w:val="clear" w:color="auto" w:fill="FFFFFF"/>
        <w:spacing w:before="300"/>
        <w:rPr>
          <w:rFonts w:cstheme="minorHAnsi"/>
          <w:b/>
          <w:bCs/>
          <w:caps/>
          <w:sz w:val="24"/>
          <w:szCs w:val="24"/>
        </w:rPr>
      </w:pPr>
    </w:p>
    <w:p w14:paraId="092A2CB5" w14:textId="77777777" w:rsidR="00871148" w:rsidRDefault="00871148" w:rsidP="00593298">
      <w:pPr>
        <w:shd w:val="clear" w:color="auto" w:fill="FFFFFF"/>
        <w:spacing w:before="300"/>
        <w:rPr>
          <w:rFonts w:cstheme="minorHAnsi"/>
          <w:b/>
          <w:bCs/>
          <w:caps/>
          <w:sz w:val="24"/>
          <w:szCs w:val="24"/>
        </w:rPr>
      </w:pPr>
    </w:p>
    <w:p w14:paraId="540060CA" w14:textId="77777777" w:rsidR="008B536B" w:rsidRDefault="008B536B" w:rsidP="00593298">
      <w:pPr>
        <w:shd w:val="clear" w:color="auto" w:fill="FFFFFF"/>
        <w:spacing w:before="300"/>
        <w:rPr>
          <w:rFonts w:cstheme="minorHAnsi"/>
          <w:b/>
          <w:bCs/>
          <w:caps/>
          <w:sz w:val="24"/>
          <w:szCs w:val="24"/>
        </w:rPr>
      </w:pPr>
    </w:p>
    <w:p w14:paraId="3F171641" w14:textId="77777777" w:rsidR="008B536B" w:rsidRDefault="008B536B" w:rsidP="00593298">
      <w:pPr>
        <w:shd w:val="clear" w:color="auto" w:fill="FFFFFF"/>
        <w:spacing w:before="300"/>
        <w:rPr>
          <w:rFonts w:cstheme="minorHAnsi"/>
          <w:b/>
          <w:bCs/>
          <w:caps/>
          <w:sz w:val="24"/>
          <w:szCs w:val="24"/>
        </w:rPr>
      </w:pPr>
    </w:p>
    <w:p w14:paraId="2F026639" w14:textId="2D8E170D" w:rsidR="00CA1598" w:rsidRPr="006235A5" w:rsidRDefault="00CA1598" w:rsidP="00593298">
      <w:pPr>
        <w:shd w:val="clear" w:color="auto" w:fill="FFFFFF"/>
        <w:spacing w:before="300"/>
        <w:rPr>
          <w:rFonts w:cstheme="minorHAnsi"/>
          <w:b/>
          <w:bCs/>
          <w:caps/>
          <w:sz w:val="24"/>
          <w:szCs w:val="24"/>
        </w:rPr>
      </w:pPr>
      <w:r w:rsidRPr="006235A5">
        <w:rPr>
          <w:rFonts w:cstheme="minorHAnsi"/>
          <w:b/>
          <w:bCs/>
          <w:caps/>
          <w:sz w:val="24"/>
          <w:szCs w:val="24"/>
        </w:rPr>
        <w:lastRenderedPageBreak/>
        <w:t>images: are you prepared for an emergency? </w:t>
      </w:r>
    </w:p>
    <w:p w14:paraId="4A8260E4" w14:textId="104ED11B" w:rsidR="003E6393" w:rsidRDefault="004A5FC4" w:rsidP="00593298">
      <w:pPr>
        <w:shd w:val="clear" w:color="auto" w:fill="FFFFFF"/>
        <w:spacing w:before="300"/>
        <w:rPr>
          <w:rFonts w:cstheme="minorHAnsi"/>
          <w:b/>
          <w:bCs/>
          <w:caps/>
          <w:sz w:val="24"/>
          <w:szCs w:val="24"/>
        </w:rPr>
      </w:pPr>
      <w:r>
        <w:rPr>
          <w:noProof/>
          <w:sz w:val="16"/>
          <w:szCs w:val="16"/>
        </w:rPr>
        <w:drawing>
          <wp:inline distT="0" distB="0" distL="0" distR="0" wp14:anchorId="42C69383" wp14:editId="11F99E8C">
            <wp:extent cx="3359500" cy="3349451"/>
            <wp:effectExtent l="0" t="0" r="0" b="3810"/>
            <wp:docPr id="158561526" name="Picture 6" descr="A white poster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526" name="Picture 6" descr="A white poster with green and blu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6821" cy="3366720"/>
                    </a:xfrm>
                    <a:prstGeom prst="rect">
                      <a:avLst/>
                    </a:prstGeom>
                  </pic:spPr>
                </pic:pic>
              </a:graphicData>
            </a:graphic>
          </wp:inline>
        </w:drawing>
      </w:r>
      <w:r w:rsidR="002508AC">
        <w:rPr>
          <w:rFonts w:cstheme="minorHAnsi"/>
          <w:b/>
          <w:bCs/>
          <w:caps/>
          <w:noProof/>
          <w:sz w:val="24"/>
          <w:szCs w:val="24"/>
        </w:rPr>
        <w:drawing>
          <wp:inline distT="0" distB="0" distL="0" distR="0" wp14:anchorId="15B0A40F" wp14:editId="56F50CD1">
            <wp:extent cx="3560116" cy="3665855"/>
            <wp:effectExtent l="0" t="0" r="2540" b="0"/>
            <wp:docPr id="1047005668" name="Picture 7" descr="A white and green sign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05668" name="Picture 7" descr="A white and green sign with green and blue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66873" cy="3672812"/>
                    </a:xfrm>
                    <a:prstGeom prst="rect">
                      <a:avLst/>
                    </a:prstGeom>
                  </pic:spPr>
                </pic:pic>
              </a:graphicData>
            </a:graphic>
          </wp:inline>
        </w:drawing>
      </w:r>
    </w:p>
    <w:p w14:paraId="56FDD2C5" w14:textId="77777777" w:rsidR="002923E5" w:rsidRDefault="002923E5" w:rsidP="00593298">
      <w:pPr>
        <w:shd w:val="clear" w:color="auto" w:fill="FFFFFF"/>
        <w:spacing w:before="300"/>
        <w:rPr>
          <w:rFonts w:cstheme="minorHAnsi"/>
          <w:b/>
          <w:bCs/>
          <w:caps/>
          <w:sz w:val="24"/>
          <w:szCs w:val="24"/>
        </w:rPr>
      </w:pPr>
    </w:p>
    <w:p w14:paraId="2E21541F" w14:textId="74FADD04" w:rsidR="003E008E" w:rsidRPr="006235A5" w:rsidRDefault="00CA1598" w:rsidP="00593298">
      <w:pPr>
        <w:shd w:val="clear" w:color="auto" w:fill="FFFFFF"/>
        <w:spacing w:before="300"/>
        <w:rPr>
          <w:rFonts w:cstheme="minorHAnsi"/>
          <w:b/>
          <w:bCs/>
          <w:caps/>
          <w:sz w:val="24"/>
          <w:szCs w:val="24"/>
        </w:rPr>
      </w:pPr>
      <w:r w:rsidRPr="006235A5">
        <w:rPr>
          <w:rFonts w:cstheme="minorHAnsi"/>
          <w:b/>
          <w:bCs/>
          <w:caps/>
          <w:sz w:val="24"/>
          <w:szCs w:val="24"/>
        </w:rPr>
        <w:lastRenderedPageBreak/>
        <w:t>article</w:t>
      </w:r>
      <w:r w:rsidR="00207905" w:rsidRPr="006235A5">
        <w:rPr>
          <w:rFonts w:cstheme="minorHAnsi"/>
          <w:b/>
          <w:bCs/>
          <w:caps/>
          <w:sz w:val="24"/>
          <w:szCs w:val="24"/>
        </w:rPr>
        <w:t xml:space="preserve">: </w:t>
      </w:r>
      <w:r w:rsidR="003E008E" w:rsidRPr="006235A5">
        <w:rPr>
          <w:rFonts w:cstheme="minorHAnsi"/>
          <w:b/>
          <w:bCs/>
          <w:caps/>
          <w:sz w:val="24"/>
          <w:szCs w:val="24"/>
        </w:rPr>
        <w:t xml:space="preserve">have you visited the new </w:t>
      </w:r>
      <w:r w:rsidR="002923E5">
        <w:rPr>
          <w:rFonts w:cstheme="minorHAnsi"/>
          <w:b/>
          <w:bCs/>
          <w:caps/>
          <w:sz w:val="24"/>
          <w:szCs w:val="24"/>
        </w:rPr>
        <w:t>my energy center</w:t>
      </w:r>
      <w:r w:rsidR="003E008E" w:rsidRPr="006235A5">
        <w:rPr>
          <w:rFonts w:cstheme="minorHAnsi"/>
          <w:b/>
          <w:bCs/>
          <w:caps/>
          <w:sz w:val="24"/>
          <w:szCs w:val="24"/>
        </w:rPr>
        <w:t>? </w:t>
      </w:r>
    </w:p>
    <w:p w14:paraId="66DF9629" w14:textId="7A21B66C" w:rsidR="00D13100" w:rsidRPr="00D13100" w:rsidRDefault="00D13100" w:rsidP="00593298">
      <w:pPr>
        <w:shd w:val="clear" w:color="auto" w:fill="FFFFFF"/>
        <w:spacing w:before="300"/>
        <w:rPr>
          <w:rFonts w:cstheme="minorHAnsi"/>
          <w:sz w:val="24"/>
          <w:szCs w:val="24"/>
        </w:rPr>
      </w:pPr>
      <w:r w:rsidRPr="00D13100">
        <w:rPr>
          <w:rFonts w:cstheme="minorHAnsi"/>
          <w:sz w:val="24"/>
          <w:szCs w:val="24"/>
        </w:rPr>
        <w:t>SDG&amp;E’s My Account has transitioned to My Energy Center</w:t>
      </w:r>
      <w:r w:rsidR="00467217">
        <w:rPr>
          <w:rFonts w:cstheme="minorHAnsi"/>
          <w:sz w:val="24"/>
          <w:szCs w:val="24"/>
        </w:rPr>
        <w:t>, a s</w:t>
      </w:r>
      <w:r w:rsidRPr="00D13100">
        <w:rPr>
          <w:rFonts w:cstheme="minorHAnsi"/>
          <w:sz w:val="24"/>
          <w:szCs w:val="24"/>
        </w:rPr>
        <w:t>afe and secure portal </w:t>
      </w:r>
      <w:r w:rsidR="00A85035">
        <w:rPr>
          <w:rFonts w:cstheme="minorHAnsi"/>
          <w:sz w:val="24"/>
          <w:szCs w:val="24"/>
        </w:rPr>
        <w:t>that</w:t>
      </w:r>
      <w:r w:rsidRPr="00D13100">
        <w:rPr>
          <w:rFonts w:cstheme="minorHAnsi"/>
          <w:sz w:val="24"/>
          <w:szCs w:val="24"/>
        </w:rPr>
        <w:t xml:space="preserve"> makes it easy to manage your energy usage and costs.</w:t>
      </w:r>
    </w:p>
    <w:p w14:paraId="2A90825B" w14:textId="5F968802" w:rsidR="00D13100" w:rsidRPr="00D13100" w:rsidRDefault="00D13100" w:rsidP="00593298">
      <w:pPr>
        <w:shd w:val="clear" w:color="auto" w:fill="FFFFFF"/>
        <w:spacing w:before="300"/>
        <w:rPr>
          <w:rFonts w:cstheme="minorHAnsi"/>
          <w:sz w:val="24"/>
          <w:szCs w:val="24"/>
        </w:rPr>
      </w:pPr>
      <w:r w:rsidRPr="00D13100">
        <w:rPr>
          <w:rFonts w:cstheme="minorHAnsi"/>
          <w:sz w:val="24"/>
          <w:szCs w:val="24"/>
        </w:rPr>
        <w:t xml:space="preserve">While My Energy Center is an upgrade, rest assured that the security and convenient features you know from My Account remain intact – like viewing and paying your bill, Auto Pay, paperless billing and scheduling services online or on the app. </w:t>
      </w:r>
    </w:p>
    <w:p w14:paraId="04E5A046" w14:textId="298212CF" w:rsidR="00D13100" w:rsidRPr="00D13100" w:rsidRDefault="00D13100" w:rsidP="00593298">
      <w:pPr>
        <w:shd w:val="clear" w:color="auto" w:fill="FFFFFF"/>
        <w:spacing w:before="300"/>
        <w:rPr>
          <w:rFonts w:cstheme="minorHAnsi"/>
          <w:sz w:val="24"/>
          <w:szCs w:val="24"/>
        </w:rPr>
      </w:pPr>
      <w:r w:rsidRPr="00D13100">
        <w:rPr>
          <w:rFonts w:cstheme="minorHAnsi"/>
          <w:sz w:val="24"/>
          <w:szCs w:val="24"/>
        </w:rPr>
        <w:t xml:space="preserve">Working with the region’s two Community Choice Aggregators (CCAs) – Clean Energy Alliance (CEA) and San Diego Community Power (SDCP) – My Energy Center features a new level of transparency to help you better understand your bill and manage your energy use. </w:t>
      </w:r>
    </w:p>
    <w:p w14:paraId="78424E48" w14:textId="77777777" w:rsidR="00D13100" w:rsidRPr="00D13100" w:rsidRDefault="00D13100" w:rsidP="00593298">
      <w:pPr>
        <w:shd w:val="clear" w:color="auto" w:fill="FFFFFF"/>
        <w:spacing w:before="300"/>
        <w:rPr>
          <w:rFonts w:cstheme="minorHAnsi"/>
          <w:sz w:val="24"/>
          <w:szCs w:val="24"/>
        </w:rPr>
      </w:pPr>
      <w:r w:rsidRPr="00D13100">
        <w:rPr>
          <w:rFonts w:cstheme="minorHAnsi"/>
          <w:sz w:val="24"/>
          <w:szCs w:val="24"/>
        </w:rPr>
        <w:t xml:space="preserve">My Energy Center customer benefits include: </w:t>
      </w:r>
    </w:p>
    <w:p w14:paraId="22C20A7B" w14:textId="48AB73DE" w:rsidR="00D13100" w:rsidRPr="00D13100" w:rsidRDefault="00D13100" w:rsidP="00593298">
      <w:pPr>
        <w:numPr>
          <w:ilvl w:val="0"/>
          <w:numId w:val="10"/>
        </w:numPr>
        <w:shd w:val="clear" w:color="auto" w:fill="FFFFFF"/>
        <w:spacing w:before="300"/>
        <w:rPr>
          <w:rFonts w:cstheme="minorHAnsi"/>
          <w:sz w:val="24"/>
          <w:szCs w:val="24"/>
        </w:rPr>
      </w:pPr>
      <w:r w:rsidRPr="00412049">
        <w:rPr>
          <w:rFonts w:cstheme="minorHAnsi"/>
          <w:sz w:val="24"/>
          <w:szCs w:val="24"/>
          <w:u w:val="single"/>
        </w:rPr>
        <w:t>User-friendly breakdown of charges</w:t>
      </w:r>
      <w:r w:rsidR="00412049">
        <w:rPr>
          <w:rFonts w:cstheme="minorHAnsi"/>
          <w:sz w:val="24"/>
          <w:szCs w:val="24"/>
        </w:rPr>
        <w:t>.</w:t>
      </w:r>
      <w:r w:rsidRPr="00D13100">
        <w:rPr>
          <w:rFonts w:cstheme="minorHAnsi"/>
          <w:sz w:val="24"/>
          <w:szCs w:val="24"/>
        </w:rPr>
        <w:t xml:space="preserve"> </w:t>
      </w:r>
      <w:r w:rsidR="00146B36">
        <w:rPr>
          <w:rFonts w:cstheme="minorHAnsi"/>
          <w:sz w:val="24"/>
          <w:szCs w:val="24"/>
        </w:rPr>
        <w:t xml:space="preserve">View </w:t>
      </w:r>
      <w:r w:rsidR="00982C87">
        <w:rPr>
          <w:rFonts w:cstheme="minorHAnsi"/>
          <w:sz w:val="24"/>
          <w:szCs w:val="24"/>
        </w:rPr>
        <w:t xml:space="preserve">your energy delivery </w:t>
      </w:r>
      <w:r w:rsidR="006F1877">
        <w:rPr>
          <w:rFonts w:cstheme="minorHAnsi"/>
          <w:sz w:val="24"/>
          <w:szCs w:val="24"/>
        </w:rPr>
        <w:t>costs</w:t>
      </w:r>
      <w:r w:rsidR="00982C87">
        <w:rPr>
          <w:rFonts w:cstheme="minorHAnsi"/>
          <w:sz w:val="24"/>
          <w:szCs w:val="24"/>
        </w:rPr>
        <w:t xml:space="preserve"> </w:t>
      </w:r>
      <w:r w:rsidR="006F1877">
        <w:rPr>
          <w:rFonts w:cstheme="minorHAnsi"/>
          <w:sz w:val="24"/>
          <w:szCs w:val="24"/>
        </w:rPr>
        <w:t xml:space="preserve">from </w:t>
      </w:r>
      <w:r w:rsidRPr="00D13100">
        <w:rPr>
          <w:rFonts w:cstheme="minorHAnsi"/>
          <w:sz w:val="24"/>
          <w:szCs w:val="24"/>
        </w:rPr>
        <w:t>SDG&amp;E and your electric usage</w:t>
      </w:r>
      <w:r w:rsidR="006A6160">
        <w:rPr>
          <w:rFonts w:cstheme="minorHAnsi"/>
          <w:sz w:val="24"/>
          <w:szCs w:val="24"/>
        </w:rPr>
        <w:t xml:space="preserve"> info</w:t>
      </w:r>
      <w:r w:rsidRPr="00D13100">
        <w:rPr>
          <w:rFonts w:cstheme="minorHAnsi"/>
          <w:sz w:val="24"/>
          <w:szCs w:val="24"/>
        </w:rPr>
        <w:t>, whether you receive service from a CCA or SDG&amp;E.</w:t>
      </w:r>
    </w:p>
    <w:p w14:paraId="0918E0EF" w14:textId="3AD1DC9D" w:rsidR="00D13100" w:rsidRPr="00D13100" w:rsidRDefault="00D13100" w:rsidP="00593298">
      <w:pPr>
        <w:numPr>
          <w:ilvl w:val="0"/>
          <w:numId w:val="10"/>
        </w:numPr>
        <w:shd w:val="clear" w:color="auto" w:fill="FFFFFF"/>
        <w:spacing w:before="300"/>
        <w:rPr>
          <w:rFonts w:cstheme="minorHAnsi"/>
          <w:sz w:val="24"/>
          <w:szCs w:val="24"/>
        </w:rPr>
      </w:pPr>
      <w:r w:rsidRPr="006A6160">
        <w:rPr>
          <w:rFonts w:cstheme="minorHAnsi"/>
          <w:sz w:val="24"/>
          <w:szCs w:val="24"/>
          <w:u w:val="single"/>
        </w:rPr>
        <w:t xml:space="preserve">Greater insights into </w:t>
      </w:r>
      <w:r w:rsidR="006A6160" w:rsidRPr="006A6160">
        <w:rPr>
          <w:rFonts w:cstheme="minorHAnsi"/>
          <w:sz w:val="24"/>
          <w:szCs w:val="24"/>
          <w:u w:val="single"/>
        </w:rPr>
        <w:t>usage patterns</w:t>
      </w:r>
      <w:r w:rsidR="006A6160">
        <w:rPr>
          <w:rFonts w:cstheme="minorHAnsi"/>
          <w:sz w:val="24"/>
          <w:szCs w:val="24"/>
        </w:rPr>
        <w:t xml:space="preserve">. </w:t>
      </w:r>
      <w:r w:rsidR="00EA7FB6">
        <w:rPr>
          <w:rFonts w:cstheme="minorHAnsi"/>
          <w:sz w:val="24"/>
          <w:szCs w:val="24"/>
        </w:rPr>
        <w:t xml:space="preserve">Gain a deeper understanding of </w:t>
      </w:r>
      <w:r w:rsidRPr="00D13100">
        <w:rPr>
          <w:rFonts w:cstheme="minorHAnsi"/>
          <w:sz w:val="24"/>
          <w:szCs w:val="24"/>
        </w:rPr>
        <w:t xml:space="preserve">your gas and electricity usage </w:t>
      </w:r>
      <w:r w:rsidR="00604920">
        <w:rPr>
          <w:rFonts w:cstheme="minorHAnsi"/>
          <w:sz w:val="24"/>
          <w:szCs w:val="24"/>
        </w:rPr>
        <w:t>to</w:t>
      </w:r>
      <w:r w:rsidRPr="00D13100">
        <w:rPr>
          <w:rFonts w:cstheme="minorHAnsi"/>
          <w:sz w:val="24"/>
          <w:szCs w:val="24"/>
        </w:rPr>
        <w:t xml:space="preserve"> find ways to save energy and lower your bill. </w:t>
      </w:r>
    </w:p>
    <w:p w14:paraId="1A79F8E8" w14:textId="42741D7E" w:rsidR="00D13100" w:rsidRPr="00D13100" w:rsidRDefault="00D13100" w:rsidP="00D13100">
      <w:pPr>
        <w:numPr>
          <w:ilvl w:val="0"/>
          <w:numId w:val="10"/>
        </w:numPr>
        <w:shd w:val="clear" w:color="auto" w:fill="FFFFFF"/>
        <w:spacing w:before="300"/>
        <w:rPr>
          <w:rFonts w:cstheme="minorHAnsi"/>
          <w:sz w:val="24"/>
          <w:szCs w:val="24"/>
        </w:rPr>
      </w:pPr>
      <w:r w:rsidRPr="00604920">
        <w:rPr>
          <w:rFonts w:cstheme="minorHAnsi"/>
          <w:sz w:val="24"/>
          <w:szCs w:val="24"/>
          <w:u w:val="single"/>
        </w:rPr>
        <w:t>Ease of access</w:t>
      </w:r>
      <w:r w:rsidR="00604920">
        <w:rPr>
          <w:rFonts w:cstheme="minorHAnsi"/>
          <w:sz w:val="24"/>
          <w:szCs w:val="24"/>
        </w:rPr>
        <w:t>.</w:t>
      </w:r>
      <w:r w:rsidRPr="00D13100">
        <w:rPr>
          <w:rFonts w:cstheme="minorHAnsi"/>
          <w:sz w:val="24"/>
          <w:szCs w:val="24"/>
        </w:rPr>
        <w:t xml:space="preserve"> </w:t>
      </w:r>
      <w:r w:rsidR="00527D50">
        <w:rPr>
          <w:rFonts w:cstheme="minorHAnsi"/>
          <w:sz w:val="24"/>
          <w:szCs w:val="24"/>
        </w:rPr>
        <w:t xml:space="preserve">Access My Energy Center </w:t>
      </w:r>
      <w:r w:rsidRPr="00D13100">
        <w:rPr>
          <w:rFonts w:cstheme="minorHAnsi"/>
          <w:sz w:val="24"/>
          <w:szCs w:val="24"/>
        </w:rPr>
        <w:t xml:space="preserve">at </w:t>
      </w:r>
      <w:hyperlink r:id="rId37" w:history="1">
        <w:r w:rsidRPr="00D13100">
          <w:rPr>
            <w:rStyle w:val="Hyperlink"/>
            <w:rFonts w:cstheme="minorHAnsi"/>
            <w:b/>
            <w:bCs/>
            <w:i/>
            <w:iCs/>
            <w:color w:val="auto"/>
            <w:sz w:val="24"/>
            <w:szCs w:val="24"/>
          </w:rPr>
          <w:t>MyEnergyCenter.com</w:t>
        </w:r>
      </w:hyperlink>
      <w:r w:rsidRPr="00D13100">
        <w:rPr>
          <w:rFonts w:cstheme="minorHAnsi"/>
          <w:sz w:val="24"/>
          <w:szCs w:val="24"/>
        </w:rPr>
        <w:t xml:space="preserve">. </w:t>
      </w:r>
    </w:p>
    <w:p w14:paraId="544EAC14" w14:textId="0122DD88" w:rsidR="00D13100" w:rsidRPr="00D13100" w:rsidRDefault="00D13100" w:rsidP="00D13100">
      <w:pPr>
        <w:shd w:val="clear" w:color="auto" w:fill="FFFFFF"/>
        <w:spacing w:before="300"/>
        <w:rPr>
          <w:rFonts w:cstheme="minorHAnsi"/>
          <w:sz w:val="24"/>
          <w:szCs w:val="24"/>
        </w:rPr>
      </w:pPr>
      <w:r w:rsidRPr="00D13100">
        <w:rPr>
          <w:rFonts w:cstheme="minorHAnsi"/>
          <w:sz w:val="24"/>
          <w:szCs w:val="24"/>
        </w:rPr>
        <w:t xml:space="preserve">If you </w:t>
      </w:r>
      <w:r w:rsidR="00671D75">
        <w:rPr>
          <w:rFonts w:cstheme="minorHAnsi"/>
          <w:sz w:val="24"/>
          <w:szCs w:val="24"/>
        </w:rPr>
        <w:t>were previously</w:t>
      </w:r>
      <w:r w:rsidRPr="00D13100">
        <w:rPr>
          <w:rFonts w:cstheme="minorHAnsi"/>
          <w:sz w:val="24"/>
          <w:szCs w:val="24"/>
        </w:rPr>
        <w:t xml:space="preserve"> enrolled in My Account, you can simply log in with your existing username and password. If you already </w:t>
      </w:r>
      <w:r w:rsidR="006722D1">
        <w:rPr>
          <w:rFonts w:cstheme="minorHAnsi"/>
          <w:sz w:val="24"/>
          <w:szCs w:val="24"/>
        </w:rPr>
        <w:t>have</w:t>
      </w:r>
      <w:r w:rsidRPr="00D13100">
        <w:rPr>
          <w:rFonts w:cstheme="minorHAnsi"/>
          <w:sz w:val="24"/>
          <w:szCs w:val="24"/>
        </w:rPr>
        <w:t xml:space="preserve"> the SDG&amp;E mobile app, it will automatically update to the new My Energy Center app. </w:t>
      </w:r>
    </w:p>
    <w:p w14:paraId="692C6643" w14:textId="77777777" w:rsidR="00D13100" w:rsidRPr="00D13100" w:rsidRDefault="00D13100" w:rsidP="00D13100">
      <w:pPr>
        <w:shd w:val="clear" w:color="auto" w:fill="FFFFFF"/>
        <w:spacing w:before="300"/>
        <w:rPr>
          <w:rFonts w:cstheme="minorHAnsi"/>
          <w:sz w:val="24"/>
          <w:szCs w:val="24"/>
        </w:rPr>
      </w:pPr>
      <w:r w:rsidRPr="00D13100">
        <w:rPr>
          <w:rFonts w:cstheme="minorHAnsi"/>
          <w:sz w:val="24"/>
          <w:szCs w:val="24"/>
        </w:rPr>
        <w:t xml:space="preserve">For more info, visit </w:t>
      </w:r>
      <w:hyperlink r:id="rId38" w:history="1">
        <w:r w:rsidRPr="00D13100">
          <w:rPr>
            <w:rStyle w:val="Hyperlink"/>
            <w:rFonts w:cstheme="minorHAnsi"/>
            <w:b/>
            <w:bCs/>
            <w:i/>
            <w:iCs/>
            <w:color w:val="auto"/>
            <w:sz w:val="24"/>
            <w:szCs w:val="24"/>
          </w:rPr>
          <w:t>sdge.com/MEC</w:t>
        </w:r>
      </w:hyperlink>
      <w:r w:rsidRPr="00D13100">
        <w:rPr>
          <w:rFonts w:cstheme="minorHAnsi"/>
          <w:sz w:val="24"/>
          <w:szCs w:val="24"/>
        </w:rPr>
        <w:t>.</w:t>
      </w:r>
    </w:p>
    <w:p w14:paraId="290B00FF" w14:textId="77777777" w:rsidR="00975114" w:rsidRDefault="00975114" w:rsidP="00043E07">
      <w:pPr>
        <w:shd w:val="clear" w:color="auto" w:fill="FFFFFF"/>
        <w:spacing w:before="300"/>
        <w:rPr>
          <w:rFonts w:cstheme="minorHAnsi"/>
          <w:b/>
          <w:bCs/>
          <w:caps/>
          <w:sz w:val="24"/>
          <w:szCs w:val="24"/>
        </w:rPr>
      </w:pPr>
    </w:p>
    <w:p w14:paraId="26E30316" w14:textId="77777777" w:rsidR="00975114" w:rsidRDefault="00975114" w:rsidP="00043E07">
      <w:pPr>
        <w:shd w:val="clear" w:color="auto" w:fill="FFFFFF"/>
        <w:spacing w:before="300"/>
        <w:rPr>
          <w:rFonts w:cstheme="minorHAnsi"/>
          <w:b/>
          <w:bCs/>
          <w:caps/>
          <w:sz w:val="24"/>
          <w:szCs w:val="24"/>
        </w:rPr>
      </w:pPr>
    </w:p>
    <w:p w14:paraId="3715B58F" w14:textId="2DE0DF4B" w:rsidR="00043E07" w:rsidRPr="006235A5" w:rsidRDefault="00D13100" w:rsidP="00043E07">
      <w:pPr>
        <w:shd w:val="clear" w:color="auto" w:fill="FFFFFF"/>
        <w:spacing w:before="300"/>
        <w:rPr>
          <w:rFonts w:cstheme="minorHAnsi"/>
          <w:b/>
          <w:bCs/>
          <w:caps/>
          <w:sz w:val="24"/>
          <w:szCs w:val="24"/>
        </w:rPr>
      </w:pPr>
      <w:r w:rsidRPr="00D13100">
        <w:rPr>
          <w:rFonts w:cstheme="minorHAnsi"/>
          <w:b/>
          <w:bCs/>
          <w:caps/>
          <w:sz w:val="24"/>
          <w:szCs w:val="24"/>
        </w:rPr>
        <w:lastRenderedPageBreak/>
        <w:t>social posts</w:t>
      </w:r>
      <w:r w:rsidRPr="00D13100">
        <w:rPr>
          <w:rFonts w:cstheme="minorHAnsi"/>
          <w:b/>
          <w:bCs/>
          <w:sz w:val="24"/>
          <w:szCs w:val="24"/>
        </w:rPr>
        <w:t xml:space="preserve">: </w:t>
      </w:r>
      <w:r w:rsidR="00043E07" w:rsidRPr="006235A5">
        <w:rPr>
          <w:rFonts w:cstheme="minorHAnsi"/>
          <w:b/>
          <w:bCs/>
          <w:caps/>
          <w:sz w:val="24"/>
          <w:szCs w:val="24"/>
        </w:rPr>
        <w:t>have you visited the new</w:t>
      </w:r>
      <w:r w:rsidR="00975114">
        <w:rPr>
          <w:rFonts w:cstheme="minorHAnsi"/>
          <w:b/>
          <w:bCs/>
          <w:caps/>
          <w:sz w:val="24"/>
          <w:szCs w:val="24"/>
        </w:rPr>
        <w:t xml:space="preserve"> my energy center?</w:t>
      </w:r>
      <w:r w:rsidR="00043E07" w:rsidRPr="006235A5">
        <w:rPr>
          <w:rFonts w:cstheme="minorHAnsi"/>
          <w:b/>
          <w:bCs/>
          <w:caps/>
          <w:sz w:val="24"/>
          <w:szCs w:val="24"/>
        </w:rPr>
        <w:t> </w:t>
      </w:r>
    </w:p>
    <w:p w14:paraId="4F9A0709" w14:textId="2418524A" w:rsidR="00D13100" w:rsidRPr="00D4505D" w:rsidRDefault="00D13100" w:rsidP="00D4505D">
      <w:pPr>
        <w:pStyle w:val="ListParagraph"/>
        <w:numPr>
          <w:ilvl w:val="0"/>
          <w:numId w:val="11"/>
        </w:numPr>
        <w:shd w:val="clear" w:color="auto" w:fill="FFFFFF"/>
        <w:spacing w:before="300"/>
        <w:rPr>
          <w:rFonts w:cstheme="minorHAnsi"/>
          <w:sz w:val="24"/>
          <w:szCs w:val="24"/>
        </w:rPr>
      </w:pPr>
      <w:r w:rsidRPr="00D4505D">
        <w:rPr>
          <w:rFonts w:cstheme="minorHAnsi"/>
          <w:sz w:val="24"/>
          <w:szCs w:val="24"/>
        </w:rPr>
        <w:t>SDG&amp;E’s My Account has transitioned to My Energy Center! This new</w:t>
      </w:r>
      <w:r w:rsidR="00E9212B">
        <w:rPr>
          <w:rFonts w:cstheme="minorHAnsi"/>
          <w:sz w:val="24"/>
          <w:szCs w:val="24"/>
        </w:rPr>
        <w:t>,</w:t>
      </w:r>
      <w:r w:rsidRPr="00D4505D">
        <w:rPr>
          <w:rFonts w:cstheme="minorHAnsi"/>
          <w:sz w:val="24"/>
          <w:szCs w:val="24"/>
        </w:rPr>
        <w:t xml:space="preserve"> user-friendly </w:t>
      </w:r>
      <w:r w:rsidR="00E9212B">
        <w:rPr>
          <w:rFonts w:cstheme="minorHAnsi"/>
          <w:sz w:val="24"/>
          <w:szCs w:val="24"/>
        </w:rPr>
        <w:t>site</w:t>
      </w:r>
      <w:r w:rsidRPr="00D4505D">
        <w:rPr>
          <w:rFonts w:cstheme="minorHAnsi"/>
          <w:sz w:val="24"/>
          <w:szCs w:val="24"/>
        </w:rPr>
        <w:t xml:space="preserve"> makes it easier to understand your energy bill and manage your energy use in one place. Learn more at </w:t>
      </w:r>
      <w:hyperlink r:id="rId39" w:history="1">
        <w:r w:rsidRPr="00D4505D">
          <w:rPr>
            <w:rStyle w:val="Hyperlink"/>
            <w:rFonts w:cstheme="minorHAnsi"/>
            <w:b/>
            <w:bCs/>
            <w:i/>
            <w:iCs/>
            <w:color w:val="auto"/>
            <w:sz w:val="24"/>
            <w:szCs w:val="24"/>
          </w:rPr>
          <w:t>sdge.com/MEC</w:t>
        </w:r>
      </w:hyperlink>
      <w:r w:rsidRPr="00D4505D">
        <w:rPr>
          <w:rFonts w:cstheme="minorHAnsi"/>
          <w:sz w:val="24"/>
          <w:szCs w:val="24"/>
        </w:rPr>
        <w:t>. #SDGE #SDGEassist</w:t>
      </w:r>
    </w:p>
    <w:p w14:paraId="630CBB8F" w14:textId="19DC0694" w:rsidR="00D13100" w:rsidRPr="00D13100" w:rsidRDefault="00AC0F85" w:rsidP="00D13100">
      <w:pPr>
        <w:numPr>
          <w:ilvl w:val="0"/>
          <w:numId w:val="11"/>
        </w:numPr>
        <w:shd w:val="clear" w:color="auto" w:fill="FFFFFF"/>
        <w:spacing w:before="300"/>
        <w:rPr>
          <w:rFonts w:cstheme="minorHAnsi"/>
          <w:sz w:val="24"/>
          <w:szCs w:val="24"/>
        </w:rPr>
      </w:pPr>
      <w:r>
        <w:rPr>
          <w:rFonts w:cstheme="minorHAnsi"/>
          <w:sz w:val="24"/>
          <w:szCs w:val="24"/>
        </w:rPr>
        <w:t xml:space="preserve">Looking for </w:t>
      </w:r>
      <w:r w:rsidR="001F1DA4">
        <w:rPr>
          <w:rFonts w:cstheme="minorHAnsi"/>
          <w:sz w:val="24"/>
          <w:szCs w:val="24"/>
        </w:rPr>
        <w:t xml:space="preserve">ways to optimize your energy bill </w:t>
      </w:r>
      <w:r w:rsidR="00D13100" w:rsidRPr="00D13100">
        <w:rPr>
          <w:rFonts w:cstheme="minorHAnsi"/>
          <w:sz w:val="24"/>
          <w:szCs w:val="24"/>
        </w:rPr>
        <w:t xml:space="preserve">Visit </w:t>
      </w:r>
      <w:hyperlink r:id="rId40" w:history="1">
        <w:r w:rsidR="00A4591B" w:rsidRPr="00D13100">
          <w:rPr>
            <w:rStyle w:val="Hyperlink"/>
            <w:rFonts w:cstheme="minorHAnsi"/>
            <w:b/>
            <w:bCs/>
            <w:i/>
            <w:iCs/>
            <w:color w:val="auto"/>
            <w:sz w:val="24"/>
            <w:szCs w:val="24"/>
          </w:rPr>
          <w:t>MyEnergyCenter.com</w:t>
        </w:r>
      </w:hyperlink>
      <w:r w:rsidR="00A4591B">
        <w:rPr>
          <w:rStyle w:val="Hyperlink"/>
          <w:rFonts w:cstheme="minorHAnsi"/>
          <w:b/>
          <w:bCs/>
          <w:i/>
          <w:iCs/>
          <w:color w:val="auto"/>
          <w:sz w:val="24"/>
          <w:szCs w:val="24"/>
        </w:rPr>
        <w:t xml:space="preserve"> </w:t>
      </w:r>
      <w:r w:rsidR="00D13100" w:rsidRPr="00D13100">
        <w:rPr>
          <w:rFonts w:cstheme="minorHAnsi"/>
          <w:sz w:val="24"/>
          <w:szCs w:val="24"/>
        </w:rPr>
        <w:t>to view your charges, energy usage and tips to optimize your energy use. Whether you receive service from SDG&amp;E or a Community Choice Aggregator, you may be able to save energy and money with the tools and features of My Energy Center</w:t>
      </w:r>
      <w:r w:rsidR="00E9212B">
        <w:rPr>
          <w:rFonts w:cstheme="minorHAnsi"/>
          <w:sz w:val="24"/>
          <w:szCs w:val="24"/>
        </w:rPr>
        <w:t>.</w:t>
      </w:r>
      <w:r w:rsidR="00D13100" w:rsidRPr="00D13100">
        <w:rPr>
          <w:rFonts w:cstheme="minorHAnsi"/>
          <w:sz w:val="24"/>
          <w:szCs w:val="24"/>
        </w:rPr>
        <w:t xml:space="preserve"> #SDGE #SDGEassist</w:t>
      </w:r>
    </w:p>
    <w:p w14:paraId="7A844E3D" w14:textId="07DB7251" w:rsidR="00D13100" w:rsidRPr="00D13100" w:rsidRDefault="00D13100" w:rsidP="00D13100">
      <w:pPr>
        <w:numPr>
          <w:ilvl w:val="0"/>
          <w:numId w:val="11"/>
        </w:numPr>
        <w:shd w:val="clear" w:color="auto" w:fill="FFFFFF"/>
        <w:spacing w:before="300"/>
        <w:rPr>
          <w:rFonts w:cstheme="minorHAnsi"/>
          <w:sz w:val="24"/>
          <w:szCs w:val="24"/>
        </w:rPr>
      </w:pPr>
      <w:r w:rsidRPr="00D13100">
        <w:rPr>
          <w:rFonts w:cstheme="minorHAnsi"/>
          <w:sz w:val="24"/>
          <w:szCs w:val="24"/>
        </w:rPr>
        <w:t xml:space="preserve">Check out the new My Energy Center! SDG&amp;E’s My Account has transitioned to My Energy Center, keeping all the secure and convenient features you love—like viewing and paying your bill, Auto Pay, paperless billing and scheduling services online. Log in with your My Account username and password. Learn more at </w:t>
      </w:r>
      <w:hyperlink r:id="rId41" w:history="1">
        <w:r w:rsidRPr="00D13100">
          <w:rPr>
            <w:rStyle w:val="Hyperlink"/>
            <w:rFonts w:cstheme="minorHAnsi"/>
            <w:b/>
            <w:bCs/>
            <w:i/>
            <w:iCs/>
            <w:color w:val="auto"/>
            <w:sz w:val="24"/>
            <w:szCs w:val="24"/>
          </w:rPr>
          <w:t>sdge.com/MEC</w:t>
        </w:r>
      </w:hyperlink>
      <w:r w:rsidRPr="00D13100">
        <w:rPr>
          <w:rFonts w:cstheme="minorHAnsi"/>
          <w:sz w:val="24"/>
          <w:szCs w:val="24"/>
        </w:rPr>
        <w:t>. #SDGE #SDGEassist</w:t>
      </w:r>
    </w:p>
    <w:p w14:paraId="34684206" w14:textId="5D51C2C3" w:rsidR="003F7036" w:rsidRDefault="003E008E" w:rsidP="00D13100">
      <w:pPr>
        <w:shd w:val="clear" w:color="auto" w:fill="FFFFFF"/>
        <w:spacing w:before="300"/>
        <w:rPr>
          <w:rFonts w:cstheme="minorHAnsi"/>
          <w:b/>
          <w:bCs/>
          <w:caps/>
          <w:sz w:val="24"/>
          <w:szCs w:val="24"/>
        </w:rPr>
      </w:pPr>
      <w:r w:rsidRPr="006235A5">
        <w:rPr>
          <w:rFonts w:cstheme="minorHAnsi"/>
          <w:b/>
          <w:bCs/>
          <w:sz w:val="24"/>
          <w:szCs w:val="24"/>
        </w:rPr>
        <w:t>IMAGES</w:t>
      </w:r>
      <w:r w:rsidR="00D13100" w:rsidRPr="00D13100">
        <w:rPr>
          <w:rFonts w:cstheme="minorHAnsi"/>
          <w:b/>
          <w:bCs/>
          <w:sz w:val="24"/>
          <w:szCs w:val="24"/>
        </w:rPr>
        <w:t xml:space="preserve">: </w:t>
      </w:r>
      <w:r w:rsidR="003F7036" w:rsidRPr="006235A5">
        <w:rPr>
          <w:rFonts w:cstheme="minorHAnsi"/>
          <w:b/>
          <w:bCs/>
          <w:caps/>
          <w:sz w:val="24"/>
          <w:szCs w:val="24"/>
        </w:rPr>
        <w:t>have you visited the new myenergycenter.com? </w:t>
      </w:r>
    </w:p>
    <w:p w14:paraId="734C07CA" w14:textId="77777777" w:rsidR="00D750F4" w:rsidRDefault="00D750F4" w:rsidP="00D13100">
      <w:pPr>
        <w:shd w:val="clear" w:color="auto" w:fill="FFFFFF"/>
        <w:spacing w:before="300"/>
        <w:rPr>
          <w:rFonts w:cstheme="minorHAnsi"/>
          <w:b/>
          <w:bCs/>
          <w:caps/>
          <w:sz w:val="24"/>
          <w:szCs w:val="24"/>
        </w:rPr>
      </w:pPr>
      <w:r>
        <w:rPr>
          <w:rFonts w:cstheme="minorHAnsi"/>
          <w:b/>
          <w:bCs/>
          <w:caps/>
          <w:noProof/>
          <w:sz w:val="24"/>
          <w:szCs w:val="24"/>
        </w:rPr>
        <w:drawing>
          <wp:inline distT="0" distB="0" distL="0" distR="0" wp14:anchorId="3933D057" wp14:editId="6470DD0E">
            <wp:extent cx="5074920" cy="2771688"/>
            <wp:effectExtent l="0" t="0" r="0" b="0"/>
            <wp:docPr id="165599922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99227" name="Picture 5"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93995" cy="2782106"/>
                    </a:xfrm>
                    <a:prstGeom prst="rect">
                      <a:avLst/>
                    </a:prstGeom>
                  </pic:spPr>
                </pic:pic>
              </a:graphicData>
            </a:graphic>
          </wp:inline>
        </w:drawing>
      </w:r>
    </w:p>
    <w:p w14:paraId="6515C1F2" w14:textId="53296D10" w:rsidR="00D750F4" w:rsidRPr="006235A5" w:rsidRDefault="00D750F4" w:rsidP="00D13100">
      <w:pPr>
        <w:shd w:val="clear" w:color="auto" w:fill="FFFFFF"/>
        <w:spacing w:before="300"/>
        <w:rPr>
          <w:rFonts w:cstheme="minorHAnsi"/>
          <w:b/>
          <w:bCs/>
          <w:caps/>
          <w:sz w:val="24"/>
          <w:szCs w:val="24"/>
        </w:rPr>
      </w:pPr>
      <w:r>
        <w:rPr>
          <w:rFonts w:cstheme="minorHAnsi"/>
          <w:b/>
          <w:bCs/>
          <w:caps/>
          <w:noProof/>
          <w:sz w:val="24"/>
          <w:szCs w:val="24"/>
        </w:rPr>
        <w:lastRenderedPageBreak/>
        <w:drawing>
          <wp:inline distT="0" distB="0" distL="0" distR="0" wp14:anchorId="44C74B27" wp14:editId="294C0537">
            <wp:extent cx="2144165" cy="4364438"/>
            <wp:effectExtent l="0" t="0" r="8890" b="0"/>
            <wp:docPr id="1882751484"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1484" name="Picture 6" descr="A screenshot of a pho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6855" cy="4390269"/>
                    </a:xfrm>
                    <a:prstGeom prst="rect">
                      <a:avLst/>
                    </a:prstGeom>
                  </pic:spPr>
                </pic:pic>
              </a:graphicData>
            </a:graphic>
          </wp:inline>
        </w:drawing>
      </w:r>
    </w:p>
    <w:p w14:paraId="539E601C" w14:textId="79231854" w:rsidR="00E04385" w:rsidRPr="00E04385" w:rsidRDefault="00E04385" w:rsidP="00E04385">
      <w:pPr>
        <w:shd w:val="clear" w:color="auto" w:fill="FFFFFF"/>
        <w:spacing w:before="300"/>
        <w:rPr>
          <w:rFonts w:cstheme="minorHAnsi"/>
          <w:sz w:val="24"/>
          <w:szCs w:val="24"/>
        </w:rPr>
      </w:pPr>
      <w:r w:rsidRPr="00E04385">
        <w:rPr>
          <w:rFonts w:cstheme="minorHAnsi"/>
          <w:b/>
          <w:bCs/>
          <w:sz w:val="24"/>
          <w:szCs w:val="24"/>
        </w:rPr>
        <w:t>ARTICLE: NEED HELP WITH YOUR ENERGY BILL? </w:t>
      </w:r>
      <w:r w:rsidRPr="00E04385">
        <w:rPr>
          <w:rFonts w:cstheme="minorHAnsi"/>
          <w:sz w:val="24"/>
          <w:szCs w:val="24"/>
        </w:rPr>
        <w:t>  </w:t>
      </w:r>
    </w:p>
    <w:p w14:paraId="2EA16559" w14:textId="6498700C" w:rsidR="00E04385" w:rsidRPr="00E04385" w:rsidRDefault="00E04385" w:rsidP="00E04385">
      <w:pPr>
        <w:shd w:val="clear" w:color="auto" w:fill="FFFFFF"/>
        <w:spacing w:before="300"/>
        <w:rPr>
          <w:rFonts w:cstheme="minorHAnsi"/>
          <w:sz w:val="24"/>
          <w:szCs w:val="24"/>
        </w:rPr>
      </w:pPr>
      <w:r w:rsidRPr="00E04385">
        <w:rPr>
          <w:rFonts w:cstheme="minorHAnsi"/>
          <w:sz w:val="24"/>
          <w:szCs w:val="24"/>
        </w:rPr>
        <w:t xml:space="preserve"> If you are having trouble paying your energy bill, you might be eligible for programs and services that can provide financial assistance and help you avoid interruptions to your service. Flexible payment arrangements are also available to help you pay down past due balances. Learn more at </w:t>
      </w:r>
      <w:hyperlink r:id="rId44" w:tgtFrame="_blank" w:history="1">
        <w:r w:rsidRPr="00E04385">
          <w:rPr>
            <w:rStyle w:val="Hyperlink"/>
            <w:rFonts w:cstheme="minorHAnsi"/>
            <w:b/>
            <w:bCs/>
            <w:i/>
            <w:iCs/>
            <w:color w:val="auto"/>
            <w:sz w:val="24"/>
            <w:szCs w:val="24"/>
          </w:rPr>
          <w:t>sdge.com/Payment-Arrangements</w:t>
        </w:r>
      </w:hyperlink>
      <w:r w:rsidRPr="00E04385">
        <w:rPr>
          <w:rFonts w:cstheme="minorHAnsi"/>
          <w:sz w:val="24"/>
          <w:szCs w:val="24"/>
        </w:rPr>
        <w:t>.   </w:t>
      </w:r>
    </w:p>
    <w:p w14:paraId="71825A62" w14:textId="77777777" w:rsidR="00E04385" w:rsidRPr="00E04385" w:rsidRDefault="00E04385" w:rsidP="00E04385">
      <w:pPr>
        <w:shd w:val="clear" w:color="auto" w:fill="FFFFFF"/>
        <w:spacing w:before="300"/>
        <w:rPr>
          <w:rFonts w:cstheme="minorHAnsi"/>
          <w:sz w:val="24"/>
          <w:szCs w:val="24"/>
        </w:rPr>
      </w:pPr>
      <w:r w:rsidRPr="00E04385">
        <w:rPr>
          <w:rFonts w:cstheme="minorHAnsi"/>
          <w:sz w:val="24"/>
          <w:szCs w:val="24"/>
        </w:rPr>
        <w:t>Check out these energy assistance programs:  </w:t>
      </w:r>
    </w:p>
    <w:p w14:paraId="30D26028" w14:textId="77777777" w:rsidR="00E04385" w:rsidRPr="00E04385" w:rsidRDefault="00E04385" w:rsidP="00E04385">
      <w:pPr>
        <w:numPr>
          <w:ilvl w:val="0"/>
          <w:numId w:val="13"/>
        </w:numPr>
        <w:shd w:val="clear" w:color="auto" w:fill="FFFFFF"/>
        <w:spacing w:before="300"/>
        <w:rPr>
          <w:rFonts w:cstheme="minorHAnsi"/>
          <w:sz w:val="24"/>
          <w:szCs w:val="24"/>
        </w:rPr>
      </w:pPr>
      <w:r w:rsidRPr="00E04385">
        <w:rPr>
          <w:rFonts w:cstheme="minorHAnsi"/>
          <w:sz w:val="24"/>
          <w:szCs w:val="24"/>
          <w:u w:val="single"/>
        </w:rPr>
        <w:t>California Alternate Rates for Energy (CARE) Program</w:t>
      </w:r>
      <w:r w:rsidRPr="00E04385">
        <w:rPr>
          <w:rFonts w:cstheme="minorHAnsi"/>
          <w:sz w:val="24"/>
          <w:szCs w:val="24"/>
        </w:rPr>
        <w:t xml:space="preserve">: Save 30% or more every month on your bill. Find out if you qualify at </w:t>
      </w:r>
      <w:hyperlink r:id="rId45" w:tgtFrame="_blank" w:history="1">
        <w:r w:rsidRPr="00E04385">
          <w:rPr>
            <w:rStyle w:val="Hyperlink"/>
            <w:rFonts w:cstheme="minorHAnsi"/>
            <w:b/>
            <w:bCs/>
            <w:i/>
            <w:iCs/>
            <w:color w:val="auto"/>
            <w:sz w:val="24"/>
            <w:szCs w:val="24"/>
          </w:rPr>
          <w:t>sdge.com/CARE</w:t>
        </w:r>
      </w:hyperlink>
      <w:r w:rsidRPr="00E04385">
        <w:rPr>
          <w:rFonts w:cstheme="minorHAnsi"/>
          <w:sz w:val="24"/>
          <w:szCs w:val="24"/>
        </w:rPr>
        <w:t>.    </w:t>
      </w:r>
    </w:p>
    <w:p w14:paraId="11BFBBF8" w14:textId="77777777" w:rsidR="00E04385" w:rsidRPr="00E04385" w:rsidRDefault="00E04385" w:rsidP="00E04385">
      <w:pPr>
        <w:numPr>
          <w:ilvl w:val="0"/>
          <w:numId w:val="13"/>
        </w:numPr>
        <w:shd w:val="clear" w:color="auto" w:fill="FFFFFF"/>
        <w:spacing w:before="300"/>
        <w:rPr>
          <w:rFonts w:cstheme="minorHAnsi"/>
          <w:sz w:val="24"/>
          <w:szCs w:val="24"/>
        </w:rPr>
      </w:pPr>
      <w:r w:rsidRPr="00E04385">
        <w:rPr>
          <w:rFonts w:cstheme="minorHAnsi"/>
          <w:sz w:val="24"/>
          <w:szCs w:val="24"/>
          <w:u w:val="single"/>
        </w:rPr>
        <w:lastRenderedPageBreak/>
        <w:t>Family Electric Rate Assistance (FERA) Program</w:t>
      </w:r>
      <w:r w:rsidRPr="00E04385">
        <w:rPr>
          <w:rFonts w:cstheme="minorHAnsi"/>
          <w:sz w:val="24"/>
          <w:szCs w:val="24"/>
        </w:rPr>
        <w:t xml:space="preserve">: If you do not qualify for CARE and your household has three or more people, you may qualify for FERA. You could receive an 18% discount on your electric bill. Visit </w:t>
      </w:r>
      <w:hyperlink r:id="rId46" w:tgtFrame="_blank" w:history="1">
        <w:r w:rsidRPr="00E04385">
          <w:rPr>
            <w:rStyle w:val="Hyperlink"/>
            <w:rFonts w:cstheme="minorHAnsi"/>
            <w:b/>
            <w:bCs/>
            <w:i/>
            <w:iCs/>
            <w:color w:val="auto"/>
            <w:sz w:val="24"/>
            <w:szCs w:val="24"/>
          </w:rPr>
          <w:t>sdge.com/FERA</w:t>
        </w:r>
      </w:hyperlink>
      <w:r w:rsidRPr="00E04385">
        <w:rPr>
          <w:rFonts w:cstheme="minorHAnsi"/>
          <w:sz w:val="24"/>
          <w:szCs w:val="24"/>
        </w:rPr>
        <w:t xml:space="preserve"> to learn more.    </w:t>
      </w:r>
    </w:p>
    <w:p w14:paraId="039ADFFB" w14:textId="77777777" w:rsidR="00E04385" w:rsidRPr="00E04385" w:rsidRDefault="00E04385" w:rsidP="00E04385">
      <w:pPr>
        <w:numPr>
          <w:ilvl w:val="0"/>
          <w:numId w:val="13"/>
        </w:numPr>
        <w:shd w:val="clear" w:color="auto" w:fill="FFFFFF"/>
        <w:spacing w:before="300"/>
        <w:rPr>
          <w:rFonts w:cstheme="minorHAnsi"/>
          <w:sz w:val="24"/>
          <w:szCs w:val="24"/>
        </w:rPr>
      </w:pPr>
      <w:r w:rsidRPr="00E04385">
        <w:rPr>
          <w:rFonts w:cstheme="minorHAnsi"/>
          <w:sz w:val="24"/>
          <w:szCs w:val="24"/>
          <w:u w:val="single"/>
        </w:rPr>
        <w:t>Energy Savings Assistance (ESA) Program</w:t>
      </w:r>
      <w:r w:rsidRPr="00E04385">
        <w:rPr>
          <w:rFonts w:cstheme="minorHAnsi"/>
          <w:sz w:val="24"/>
          <w:szCs w:val="24"/>
        </w:rPr>
        <w:t xml:space="preserve">: You may qualify to receive free energy-saving improvements for your home, like new appliances, lighting, insulation and more. Find details at </w:t>
      </w:r>
      <w:hyperlink r:id="rId47" w:tgtFrame="_blank" w:history="1">
        <w:r w:rsidRPr="00E04385">
          <w:rPr>
            <w:rStyle w:val="Hyperlink"/>
            <w:rFonts w:cstheme="minorHAnsi"/>
            <w:b/>
            <w:bCs/>
            <w:i/>
            <w:iCs/>
            <w:color w:val="auto"/>
            <w:sz w:val="24"/>
            <w:szCs w:val="24"/>
          </w:rPr>
          <w:t>sdge.com/ESA</w:t>
        </w:r>
      </w:hyperlink>
      <w:r w:rsidRPr="00E04385">
        <w:rPr>
          <w:rFonts w:cstheme="minorHAnsi"/>
          <w:sz w:val="24"/>
          <w:szCs w:val="24"/>
        </w:rPr>
        <w:t xml:space="preserve">.             </w:t>
      </w:r>
    </w:p>
    <w:p w14:paraId="678F4D37" w14:textId="77777777" w:rsidR="00E04385" w:rsidRPr="00E04385" w:rsidRDefault="00E04385" w:rsidP="00E04385">
      <w:pPr>
        <w:numPr>
          <w:ilvl w:val="0"/>
          <w:numId w:val="14"/>
        </w:numPr>
        <w:shd w:val="clear" w:color="auto" w:fill="FFFFFF"/>
        <w:spacing w:before="300"/>
        <w:rPr>
          <w:rFonts w:cstheme="minorHAnsi"/>
          <w:sz w:val="24"/>
          <w:szCs w:val="24"/>
        </w:rPr>
      </w:pPr>
      <w:r w:rsidRPr="00E04385">
        <w:rPr>
          <w:rFonts w:cstheme="minorHAnsi"/>
          <w:sz w:val="24"/>
          <w:szCs w:val="24"/>
          <w:u w:val="single"/>
        </w:rPr>
        <w:t>Arrearage Management Plan (AMP)</w:t>
      </w:r>
      <w:r w:rsidRPr="00E04385">
        <w:rPr>
          <w:rFonts w:cstheme="minorHAnsi"/>
          <w:sz w:val="24"/>
          <w:szCs w:val="24"/>
        </w:rPr>
        <w:t xml:space="preserve">: If you have outstanding bills and you are a CARE or FERA customer, you may be eligible for debt forgiveness. See if you qualify at </w:t>
      </w:r>
      <w:hyperlink r:id="rId48" w:tgtFrame="_blank" w:history="1">
        <w:r w:rsidRPr="00E04385">
          <w:rPr>
            <w:rStyle w:val="Hyperlink"/>
            <w:rFonts w:cstheme="minorHAnsi"/>
            <w:b/>
            <w:bCs/>
            <w:i/>
            <w:iCs/>
            <w:color w:val="auto"/>
            <w:sz w:val="24"/>
            <w:szCs w:val="24"/>
          </w:rPr>
          <w:t>sdge.com/AMP</w:t>
        </w:r>
      </w:hyperlink>
      <w:r w:rsidRPr="00E04385">
        <w:rPr>
          <w:rFonts w:cstheme="minorHAnsi"/>
          <w:sz w:val="24"/>
          <w:szCs w:val="24"/>
        </w:rPr>
        <w:t>.   </w:t>
      </w:r>
    </w:p>
    <w:p w14:paraId="22906EF8" w14:textId="77777777" w:rsidR="00E04385" w:rsidRPr="00E04385" w:rsidRDefault="00E04385" w:rsidP="00E04385">
      <w:pPr>
        <w:shd w:val="clear" w:color="auto" w:fill="FFFFFF"/>
        <w:spacing w:before="300"/>
        <w:rPr>
          <w:rFonts w:cstheme="minorHAnsi"/>
          <w:sz w:val="24"/>
          <w:szCs w:val="24"/>
        </w:rPr>
      </w:pPr>
      <w:r w:rsidRPr="00E04385">
        <w:rPr>
          <w:rFonts w:cstheme="minorHAnsi"/>
          <w:sz w:val="24"/>
          <w:szCs w:val="24"/>
        </w:rPr>
        <w:t xml:space="preserve">Even if you made a recent payment or set up a flexible payment plan with SDG&amp;E, there may still be assistance programs available to help you. For a complete list of available offerings, visit  </w:t>
      </w:r>
      <w:hyperlink r:id="rId49" w:tgtFrame="_blank" w:history="1">
        <w:r w:rsidRPr="00E04385">
          <w:rPr>
            <w:rStyle w:val="Hyperlink"/>
            <w:rFonts w:cstheme="minorHAnsi"/>
            <w:b/>
            <w:bCs/>
            <w:i/>
            <w:iCs/>
            <w:color w:val="auto"/>
            <w:sz w:val="24"/>
            <w:szCs w:val="24"/>
          </w:rPr>
          <w:t>sdge.com/assistance</w:t>
        </w:r>
      </w:hyperlink>
      <w:r w:rsidRPr="00E04385">
        <w:rPr>
          <w:rFonts w:cstheme="minorHAnsi"/>
          <w:sz w:val="24"/>
          <w:szCs w:val="24"/>
        </w:rPr>
        <w:t>.    </w:t>
      </w:r>
    </w:p>
    <w:p w14:paraId="3E9B20CF" w14:textId="77777777" w:rsidR="00E04385" w:rsidRPr="00E04385" w:rsidRDefault="00E04385" w:rsidP="00E04385">
      <w:pPr>
        <w:shd w:val="clear" w:color="auto" w:fill="FFFFFF"/>
        <w:spacing w:before="300"/>
        <w:rPr>
          <w:rFonts w:cstheme="minorHAnsi"/>
          <w:sz w:val="24"/>
          <w:szCs w:val="24"/>
        </w:rPr>
      </w:pPr>
      <w:r w:rsidRPr="00E04385">
        <w:rPr>
          <w:rFonts w:cstheme="minorHAnsi"/>
          <w:b/>
          <w:bCs/>
          <w:sz w:val="24"/>
          <w:szCs w:val="24"/>
        </w:rPr>
        <w:t>SOCIAL POSTS: NEED HELP WITH YOUR ENERGY BILL?</w:t>
      </w:r>
      <w:r w:rsidRPr="00E04385">
        <w:rPr>
          <w:rFonts w:cstheme="minorHAnsi"/>
          <w:sz w:val="24"/>
          <w:szCs w:val="24"/>
        </w:rPr>
        <w:t>   </w:t>
      </w:r>
    </w:p>
    <w:p w14:paraId="60467466" w14:textId="77777777" w:rsidR="00E04385" w:rsidRPr="00E04385" w:rsidRDefault="00E04385" w:rsidP="00E04385">
      <w:pPr>
        <w:numPr>
          <w:ilvl w:val="0"/>
          <w:numId w:val="15"/>
        </w:numPr>
        <w:shd w:val="clear" w:color="auto" w:fill="FFFFFF"/>
        <w:spacing w:before="300"/>
        <w:rPr>
          <w:rFonts w:cstheme="minorHAnsi"/>
          <w:sz w:val="24"/>
          <w:szCs w:val="24"/>
        </w:rPr>
      </w:pPr>
      <w:r w:rsidRPr="00E04385">
        <w:rPr>
          <w:rFonts w:cstheme="minorHAnsi"/>
          <w:sz w:val="24"/>
          <w:szCs w:val="24"/>
        </w:rPr>
        <w:t xml:space="preserve">If you are behind on your energy bill, you may qualify for financial assistance. Learn more at </w:t>
      </w:r>
      <w:hyperlink r:id="rId50" w:tgtFrame="_blank" w:history="1">
        <w:r w:rsidRPr="00E04385">
          <w:rPr>
            <w:rStyle w:val="Hyperlink"/>
            <w:rFonts w:cstheme="minorHAnsi"/>
            <w:b/>
            <w:bCs/>
            <w:i/>
            <w:iCs/>
            <w:color w:val="auto"/>
            <w:sz w:val="24"/>
            <w:szCs w:val="24"/>
          </w:rPr>
          <w:t>sdge.com/assistance</w:t>
        </w:r>
      </w:hyperlink>
      <w:r w:rsidRPr="00E04385">
        <w:rPr>
          <w:rFonts w:cstheme="minorHAnsi"/>
          <w:sz w:val="24"/>
          <w:szCs w:val="24"/>
        </w:rPr>
        <w:t>. #sdge #SDGEassist   </w:t>
      </w:r>
    </w:p>
    <w:p w14:paraId="09EC46AC" w14:textId="77777777" w:rsidR="00E04385" w:rsidRPr="00E04385" w:rsidRDefault="00E04385" w:rsidP="00E04385">
      <w:pPr>
        <w:numPr>
          <w:ilvl w:val="0"/>
          <w:numId w:val="15"/>
        </w:numPr>
        <w:shd w:val="clear" w:color="auto" w:fill="FFFFFF"/>
        <w:spacing w:before="300"/>
        <w:rPr>
          <w:rFonts w:cstheme="minorHAnsi"/>
          <w:sz w:val="24"/>
          <w:szCs w:val="24"/>
        </w:rPr>
      </w:pPr>
      <w:r w:rsidRPr="00E04385">
        <w:rPr>
          <w:rFonts w:cstheme="minorHAnsi"/>
          <w:sz w:val="24"/>
          <w:szCs w:val="24"/>
        </w:rPr>
        <w:t xml:space="preserve">Hardship  can hit at any time – when it does, the last thing you need to worry about is your energy bill. Get help with your bill at </w:t>
      </w:r>
      <w:hyperlink r:id="rId51" w:tgtFrame="_blank" w:history="1">
        <w:r w:rsidRPr="00E04385">
          <w:rPr>
            <w:rStyle w:val="Hyperlink"/>
            <w:rFonts w:cstheme="minorHAnsi"/>
            <w:b/>
            <w:bCs/>
            <w:i/>
            <w:iCs/>
            <w:color w:val="auto"/>
            <w:sz w:val="24"/>
            <w:szCs w:val="24"/>
          </w:rPr>
          <w:t>sdge.com/assistance</w:t>
        </w:r>
      </w:hyperlink>
      <w:r w:rsidRPr="00E04385">
        <w:rPr>
          <w:rFonts w:cstheme="minorHAnsi"/>
          <w:sz w:val="24"/>
          <w:szCs w:val="24"/>
        </w:rPr>
        <w:t>. #sdge #SDGEassist   </w:t>
      </w:r>
    </w:p>
    <w:p w14:paraId="485FF140" w14:textId="77777777" w:rsidR="00E04385" w:rsidRPr="00E04385" w:rsidRDefault="00E04385" w:rsidP="00E04385">
      <w:pPr>
        <w:numPr>
          <w:ilvl w:val="0"/>
          <w:numId w:val="15"/>
        </w:numPr>
        <w:shd w:val="clear" w:color="auto" w:fill="FFFFFF"/>
        <w:spacing w:before="300"/>
        <w:rPr>
          <w:rFonts w:cstheme="minorHAnsi"/>
          <w:sz w:val="24"/>
          <w:szCs w:val="24"/>
        </w:rPr>
      </w:pPr>
      <w:r w:rsidRPr="00E04385">
        <w:rPr>
          <w:rFonts w:cstheme="minorHAnsi"/>
          <w:sz w:val="24"/>
          <w:szCs w:val="24"/>
        </w:rPr>
        <w:t xml:space="preserve">SDG&amp;E provides assistance programs to help you with your monthly energy bill which can include up to a 30% discount. Find out if you qualify at </w:t>
      </w:r>
      <w:hyperlink r:id="rId52" w:tgtFrame="_blank" w:history="1">
        <w:r w:rsidRPr="00E04385">
          <w:rPr>
            <w:rStyle w:val="Hyperlink"/>
            <w:rFonts w:cstheme="minorHAnsi"/>
            <w:b/>
            <w:bCs/>
            <w:i/>
            <w:iCs/>
            <w:color w:val="auto"/>
            <w:sz w:val="24"/>
            <w:szCs w:val="24"/>
          </w:rPr>
          <w:t>sdge.com/assistance</w:t>
        </w:r>
      </w:hyperlink>
      <w:r w:rsidRPr="00E04385">
        <w:rPr>
          <w:rFonts w:cstheme="minorHAnsi"/>
          <w:sz w:val="24"/>
          <w:szCs w:val="24"/>
        </w:rPr>
        <w:t>. #sdge #SDGEassist   </w:t>
      </w:r>
    </w:p>
    <w:p w14:paraId="23B70A01" w14:textId="77777777" w:rsidR="00E04385" w:rsidRPr="00E04385" w:rsidRDefault="00E04385" w:rsidP="00E04385">
      <w:pPr>
        <w:numPr>
          <w:ilvl w:val="0"/>
          <w:numId w:val="15"/>
        </w:numPr>
        <w:shd w:val="clear" w:color="auto" w:fill="FFFFFF"/>
        <w:spacing w:before="300"/>
        <w:rPr>
          <w:rFonts w:cstheme="minorHAnsi"/>
          <w:sz w:val="24"/>
          <w:szCs w:val="24"/>
        </w:rPr>
      </w:pPr>
      <w:r w:rsidRPr="00E04385">
        <w:rPr>
          <w:rFonts w:cstheme="minorHAnsi"/>
          <w:sz w:val="24"/>
          <w:szCs w:val="24"/>
        </w:rPr>
        <w:t xml:space="preserve">Whether you rent or own, you could be eligible to receive no-cost, energy-efficient home improvements that can make your home more comfortable and help reduce your energy bill. Find out if you qualify at </w:t>
      </w:r>
      <w:hyperlink r:id="rId53" w:tgtFrame="_blank" w:history="1">
        <w:r w:rsidRPr="00E04385">
          <w:rPr>
            <w:rStyle w:val="Hyperlink"/>
            <w:rFonts w:cstheme="minorHAnsi"/>
            <w:b/>
            <w:bCs/>
            <w:i/>
            <w:iCs/>
            <w:color w:val="auto"/>
            <w:sz w:val="24"/>
            <w:szCs w:val="24"/>
          </w:rPr>
          <w:t>sdge.com/ESA</w:t>
        </w:r>
      </w:hyperlink>
      <w:r w:rsidRPr="00E04385">
        <w:rPr>
          <w:rFonts w:cstheme="minorHAnsi"/>
          <w:sz w:val="24"/>
          <w:szCs w:val="24"/>
        </w:rPr>
        <w:t>. #sdge #SDGEassist   </w:t>
      </w:r>
    </w:p>
    <w:p w14:paraId="7DFDCC8B" w14:textId="66E8136B" w:rsidR="00E04385" w:rsidRPr="00E04385" w:rsidRDefault="00E04385" w:rsidP="00E04385">
      <w:pPr>
        <w:shd w:val="clear" w:color="auto" w:fill="FFFFFF"/>
        <w:spacing w:before="300"/>
        <w:rPr>
          <w:rFonts w:cstheme="minorHAnsi"/>
          <w:sz w:val="24"/>
          <w:szCs w:val="24"/>
          <w:lang w:val="es-MX"/>
        </w:rPr>
      </w:pPr>
      <w:r w:rsidRPr="00E04385">
        <w:rPr>
          <w:rFonts w:cstheme="minorHAnsi"/>
          <w:sz w:val="24"/>
          <w:szCs w:val="24"/>
          <w:lang w:val="es-MX"/>
        </w:rPr>
        <w:lastRenderedPageBreak/>
        <w:t>  </w:t>
      </w:r>
      <w:r w:rsidRPr="00E04385">
        <w:rPr>
          <w:rFonts w:cstheme="minorHAnsi"/>
          <w:b/>
          <w:bCs/>
          <w:sz w:val="24"/>
          <w:szCs w:val="24"/>
          <w:lang w:val="es-MX"/>
        </w:rPr>
        <w:t>ARTICLE (translated): ¿NECESITA AYUDA CON SU FACTURA DE ENERGÍA?  </w:t>
      </w:r>
      <w:r w:rsidRPr="00E04385">
        <w:rPr>
          <w:rFonts w:cstheme="minorHAnsi"/>
          <w:sz w:val="24"/>
          <w:szCs w:val="24"/>
          <w:lang w:val="es-MX"/>
        </w:rPr>
        <w:t>    </w:t>
      </w:r>
    </w:p>
    <w:p w14:paraId="0C9CFA4B" w14:textId="77777777" w:rsidR="00E04385" w:rsidRPr="00E04385" w:rsidRDefault="00E04385" w:rsidP="00E04385">
      <w:pPr>
        <w:shd w:val="clear" w:color="auto" w:fill="FFFFFF"/>
        <w:spacing w:before="300"/>
        <w:rPr>
          <w:rFonts w:cstheme="minorHAnsi"/>
          <w:sz w:val="24"/>
          <w:szCs w:val="24"/>
          <w:lang w:val="es-MX"/>
        </w:rPr>
      </w:pPr>
      <w:r w:rsidRPr="00E04385">
        <w:rPr>
          <w:rFonts w:cstheme="minorHAnsi"/>
          <w:sz w:val="24"/>
          <w:szCs w:val="24"/>
          <w:lang w:val="es-MX"/>
        </w:rPr>
        <w:t>Usted puede calificar para un descuento en su factura o mejoras en el hogar. Hay programas de asistencia que pueden ayudar a reducir su factura mensual de energía mientras mantiene su hogar cómodo.     </w:t>
      </w:r>
    </w:p>
    <w:p w14:paraId="7D3AC438" w14:textId="77777777" w:rsidR="00E04385" w:rsidRPr="00E04385" w:rsidRDefault="00E04385" w:rsidP="00E04385">
      <w:pPr>
        <w:numPr>
          <w:ilvl w:val="0"/>
          <w:numId w:val="16"/>
        </w:numPr>
        <w:shd w:val="clear" w:color="auto" w:fill="FFFFFF"/>
        <w:spacing w:before="300"/>
        <w:rPr>
          <w:rFonts w:cstheme="minorHAnsi"/>
          <w:sz w:val="24"/>
          <w:szCs w:val="24"/>
        </w:rPr>
      </w:pPr>
      <w:r w:rsidRPr="00E04385">
        <w:rPr>
          <w:rFonts w:cstheme="minorHAnsi"/>
          <w:sz w:val="24"/>
          <w:szCs w:val="24"/>
          <w:u w:val="single"/>
          <w:lang w:val="es-MX"/>
        </w:rPr>
        <w:t xml:space="preserve">Programa de Tarifas Alternativas de Energía de California </w:t>
      </w:r>
      <w:r w:rsidRPr="00E04385">
        <w:rPr>
          <w:rFonts w:cstheme="minorHAnsi"/>
          <w:sz w:val="24"/>
          <w:szCs w:val="24"/>
          <w:lang w:val="es-MX"/>
        </w:rPr>
        <w:t xml:space="preserve">(CARE, por sus siglas en inglés): Ahorre un 30% o más cada mes en su factura. Averigüe si califica en </w:t>
      </w:r>
      <w:hyperlink r:id="rId54" w:anchor="googtrans(en|es)" w:tgtFrame="_blank" w:history="1">
        <w:r w:rsidRPr="00E04385">
          <w:rPr>
            <w:rStyle w:val="Hyperlink"/>
            <w:rFonts w:cstheme="minorHAnsi"/>
            <w:b/>
            <w:bCs/>
            <w:i/>
            <w:iCs/>
            <w:color w:val="auto"/>
            <w:sz w:val="24"/>
            <w:szCs w:val="24"/>
          </w:rPr>
          <w:t>sdge.com/CAREesp</w:t>
        </w:r>
      </w:hyperlink>
      <w:r w:rsidRPr="00E04385">
        <w:rPr>
          <w:rFonts w:cstheme="minorHAnsi"/>
          <w:sz w:val="24"/>
          <w:szCs w:val="24"/>
          <w:lang w:val="es-MX"/>
        </w:rPr>
        <w:t>. </w:t>
      </w:r>
      <w:r w:rsidRPr="00E04385">
        <w:rPr>
          <w:rFonts w:cstheme="minorHAnsi"/>
          <w:sz w:val="24"/>
          <w:szCs w:val="24"/>
        </w:rPr>
        <w:t>    </w:t>
      </w:r>
    </w:p>
    <w:p w14:paraId="5286824B" w14:textId="77777777" w:rsidR="00E04385" w:rsidRPr="00E04385" w:rsidRDefault="00E04385" w:rsidP="00E04385">
      <w:pPr>
        <w:numPr>
          <w:ilvl w:val="0"/>
          <w:numId w:val="16"/>
        </w:numPr>
        <w:shd w:val="clear" w:color="auto" w:fill="FFFFFF"/>
        <w:spacing w:before="300"/>
        <w:rPr>
          <w:rFonts w:cstheme="minorHAnsi"/>
          <w:sz w:val="24"/>
          <w:szCs w:val="24"/>
        </w:rPr>
      </w:pPr>
      <w:r w:rsidRPr="00E04385">
        <w:rPr>
          <w:rFonts w:cstheme="minorHAnsi"/>
          <w:sz w:val="24"/>
          <w:szCs w:val="24"/>
          <w:u w:val="single"/>
          <w:lang w:val="es-MX"/>
        </w:rPr>
        <w:t>Tarifa Eléctrica Familiar</w:t>
      </w:r>
      <w:r w:rsidRPr="00E04385">
        <w:rPr>
          <w:rFonts w:cstheme="minorHAnsi"/>
          <w:sz w:val="24"/>
          <w:szCs w:val="24"/>
          <w:lang w:val="es-MX"/>
        </w:rPr>
        <w:t xml:space="preserve"> (FERA, por sus siglas en inglés): Si no califica para CARE y su hogar tiene 3 o más personas, puede calificar para FERA. Podría recibir un 18% de descuento en su factura de electricidad. Visite </w:t>
      </w:r>
      <w:hyperlink r:id="rId55" w:anchor="googtrans(en|es)" w:tgtFrame="_blank" w:history="1">
        <w:r w:rsidRPr="00E04385">
          <w:rPr>
            <w:rStyle w:val="Hyperlink"/>
            <w:rFonts w:cstheme="minorHAnsi"/>
            <w:b/>
            <w:bCs/>
            <w:i/>
            <w:iCs/>
            <w:color w:val="auto"/>
            <w:sz w:val="24"/>
            <w:szCs w:val="24"/>
            <w:lang w:val="es-MX"/>
          </w:rPr>
          <w:t>sdge.com/FERAesp</w:t>
        </w:r>
      </w:hyperlink>
      <w:r w:rsidRPr="00E04385">
        <w:rPr>
          <w:rFonts w:cstheme="minorHAnsi"/>
          <w:i/>
          <w:iCs/>
          <w:sz w:val="24"/>
          <w:szCs w:val="24"/>
        </w:rPr>
        <w:t xml:space="preserve"> </w:t>
      </w:r>
      <w:r w:rsidRPr="00E04385">
        <w:rPr>
          <w:rFonts w:cstheme="minorHAnsi"/>
          <w:sz w:val="24"/>
          <w:szCs w:val="24"/>
          <w:lang w:val="es-MX"/>
        </w:rPr>
        <w:t>para obtener más información.   </w:t>
      </w:r>
      <w:r w:rsidRPr="00E04385">
        <w:rPr>
          <w:rFonts w:cstheme="minorHAnsi"/>
          <w:sz w:val="24"/>
          <w:szCs w:val="24"/>
        </w:rPr>
        <w:t>  </w:t>
      </w:r>
    </w:p>
    <w:p w14:paraId="0D414B18" w14:textId="77777777" w:rsidR="00E04385" w:rsidRPr="00E04385" w:rsidRDefault="00E04385" w:rsidP="00E04385">
      <w:pPr>
        <w:numPr>
          <w:ilvl w:val="0"/>
          <w:numId w:val="16"/>
        </w:numPr>
        <w:shd w:val="clear" w:color="auto" w:fill="FFFFFF"/>
        <w:spacing w:before="300"/>
        <w:rPr>
          <w:rFonts w:cstheme="minorHAnsi"/>
          <w:sz w:val="24"/>
          <w:szCs w:val="24"/>
        </w:rPr>
      </w:pPr>
      <w:r w:rsidRPr="00E04385">
        <w:rPr>
          <w:rFonts w:cstheme="minorHAnsi"/>
          <w:sz w:val="24"/>
          <w:szCs w:val="24"/>
          <w:u w:val="single"/>
          <w:lang w:val="es-MX"/>
        </w:rPr>
        <w:t>Programa de Asistencia para el Ahorro de Energía</w:t>
      </w:r>
      <w:r w:rsidRPr="00E04385">
        <w:rPr>
          <w:rFonts w:cstheme="minorHAnsi"/>
          <w:sz w:val="24"/>
          <w:szCs w:val="24"/>
          <w:lang w:val="es-MX"/>
        </w:rPr>
        <w:t xml:space="preserve"> (ESA, por sus siglas en inglés): Puede calificar para recibir mejoras gratuitas para el ahorro de energía en su hogar, tales como electrodomésticos nuevos, iluminación, aislamiento y más. Encuentre los detalles en </w:t>
      </w:r>
      <w:hyperlink r:id="rId56" w:anchor="googtrans(en|es)" w:tgtFrame="_blank" w:history="1">
        <w:r w:rsidRPr="00E04385">
          <w:rPr>
            <w:rStyle w:val="Hyperlink"/>
            <w:rFonts w:cstheme="minorHAnsi"/>
            <w:b/>
            <w:bCs/>
            <w:i/>
            <w:iCs/>
            <w:color w:val="auto"/>
            <w:sz w:val="24"/>
            <w:szCs w:val="24"/>
            <w:lang w:val="es-MX"/>
          </w:rPr>
          <w:t>sdge.com/ESAesp</w:t>
        </w:r>
      </w:hyperlink>
      <w:r w:rsidRPr="00E04385">
        <w:rPr>
          <w:rFonts w:cstheme="minorHAnsi"/>
          <w:sz w:val="24"/>
          <w:szCs w:val="24"/>
          <w:lang w:val="es-MX"/>
        </w:rPr>
        <w:t>.  </w:t>
      </w:r>
      <w:r w:rsidRPr="00E04385">
        <w:rPr>
          <w:rFonts w:cstheme="minorHAnsi"/>
          <w:sz w:val="24"/>
          <w:szCs w:val="24"/>
        </w:rPr>
        <w:t>  </w:t>
      </w:r>
    </w:p>
    <w:p w14:paraId="1CEA9503" w14:textId="77777777" w:rsidR="00E04385" w:rsidRPr="00E04385" w:rsidRDefault="00E04385" w:rsidP="00E04385">
      <w:pPr>
        <w:numPr>
          <w:ilvl w:val="0"/>
          <w:numId w:val="16"/>
        </w:numPr>
        <w:shd w:val="clear" w:color="auto" w:fill="FFFFFF"/>
        <w:spacing w:before="300"/>
        <w:rPr>
          <w:rFonts w:cstheme="minorHAnsi"/>
          <w:sz w:val="24"/>
          <w:szCs w:val="24"/>
        </w:rPr>
      </w:pPr>
      <w:r w:rsidRPr="00E04385">
        <w:rPr>
          <w:rFonts w:cstheme="minorHAnsi"/>
          <w:sz w:val="24"/>
          <w:szCs w:val="24"/>
          <w:u w:val="single"/>
          <w:lang w:val="es-MX"/>
        </w:rPr>
        <w:t>Arrearage Management Plan (AMP)</w:t>
      </w:r>
      <w:r w:rsidRPr="00E04385">
        <w:rPr>
          <w:rFonts w:cstheme="minorHAnsi"/>
          <w:sz w:val="24"/>
          <w:szCs w:val="24"/>
          <w:lang w:val="es-MX"/>
        </w:rPr>
        <w:t xml:space="preserve">: Si tiene facturas pendientes y es participante en el programa de CARE o FERA, puede ser elegible para la condonación de deudas. Averigüe si califica en </w:t>
      </w:r>
      <w:hyperlink r:id="rId57" w:anchor="googtrans(en|es)" w:tgtFrame="_blank" w:history="1">
        <w:r w:rsidRPr="00E04385">
          <w:rPr>
            <w:rStyle w:val="Hyperlink"/>
            <w:rFonts w:cstheme="minorHAnsi"/>
            <w:b/>
            <w:bCs/>
            <w:i/>
            <w:iCs/>
            <w:color w:val="auto"/>
            <w:sz w:val="24"/>
            <w:szCs w:val="24"/>
            <w:lang w:val="es-MX"/>
          </w:rPr>
          <w:t>sdge.com/AMPesp</w:t>
        </w:r>
      </w:hyperlink>
      <w:r w:rsidRPr="00E04385">
        <w:rPr>
          <w:rFonts w:cstheme="minorHAnsi"/>
          <w:sz w:val="24"/>
          <w:szCs w:val="24"/>
          <w:lang w:val="es-MX"/>
        </w:rPr>
        <w:t>.  </w:t>
      </w:r>
      <w:r w:rsidRPr="00E04385">
        <w:rPr>
          <w:rFonts w:cstheme="minorHAnsi"/>
          <w:sz w:val="24"/>
          <w:szCs w:val="24"/>
        </w:rPr>
        <w:t>  </w:t>
      </w:r>
    </w:p>
    <w:p w14:paraId="7515F0CE" w14:textId="77777777" w:rsidR="00E04385" w:rsidRPr="00E04385" w:rsidRDefault="00E04385" w:rsidP="00E04385">
      <w:pPr>
        <w:shd w:val="clear" w:color="auto" w:fill="FFFFFF"/>
        <w:spacing w:before="300"/>
        <w:rPr>
          <w:rFonts w:cstheme="minorHAnsi"/>
          <w:sz w:val="24"/>
          <w:szCs w:val="24"/>
          <w:lang w:val="es-MX"/>
        </w:rPr>
      </w:pPr>
      <w:r w:rsidRPr="00E04385">
        <w:rPr>
          <w:rFonts w:cstheme="minorHAnsi"/>
          <w:sz w:val="24"/>
          <w:szCs w:val="24"/>
          <w:lang w:val="es-MX"/>
        </w:rPr>
        <w:t xml:space="preserve">Las aplicaciones en línea son fáciles, rápidas y convenientes. Para obtener más información, visite </w:t>
      </w:r>
      <w:hyperlink r:id="rId58" w:anchor="googtrans(en|es)" w:tgtFrame="_blank" w:history="1">
        <w:r w:rsidRPr="00E04385">
          <w:rPr>
            <w:rStyle w:val="Hyperlink"/>
            <w:rFonts w:cstheme="minorHAnsi"/>
            <w:b/>
            <w:bCs/>
            <w:i/>
            <w:iCs/>
            <w:color w:val="auto"/>
            <w:sz w:val="24"/>
            <w:szCs w:val="24"/>
            <w:lang w:val="es-MX"/>
          </w:rPr>
          <w:t>sdge.com/asistencia</w:t>
        </w:r>
      </w:hyperlink>
      <w:r w:rsidRPr="00E04385">
        <w:rPr>
          <w:rFonts w:cstheme="minorHAnsi"/>
          <w:sz w:val="24"/>
          <w:szCs w:val="24"/>
          <w:lang w:val="es-MX"/>
        </w:rPr>
        <w:t>. </w:t>
      </w:r>
    </w:p>
    <w:p w14:paraId="2D5F45EF" w14:textId="5B3C4B1C" w:rsidR="00E04385" w:rsidRPr="00E04385" w:rsidRDefault="00E04385" w:rsidP="00E04385">
      <w:pPr>
        <w:shd w:val="clear" w:color="auto" w:fill="FFFFFF"/>
        <w:spacing w:before="300"/>
        <w:rPr>
          <w:rFonts w:cstheme="minorHAnsi"/>
          <w:sz w:val="24"/>
          <w:szCs w:val="24"/>
          <w:lang w:val="es-MX"/>
        </w:rPr>
      </w:pPr>
      <w:r w:rsidRPr="00E04385">
        <w:rPr>
          <w:rFonts w:cstheme="minorHAnsi"/>
          <w:sz w:val="24"/>
          <w:szCs w:val="24"/>
          <w:lang w:val="es-MX"/>
        </w:rPr>
        <w:t> </w:t>
      </w:r>
      <w:r w:rsidRPr="00E04385">
        <w:rPr>
          <w:rFonts w:cstheme="minorHAnsi"/>
          <w:b/>
          <w:bCs/>
          <w:caps/>
          <w:sz w:val="24"/>
          <w:szCs w:val="24"/>
          <w:lang w:val="es-MX"/>
        </w:rPr>
        <w:t>Publicaciones para compartir en las redes sociales:</w:t>
      </w:r>
      <w:r w:rsidRPr="00E04385">
        <w:rPr>
          <w:rFonts w:cstheme="minorHAnsi"/>
          <w:b/>
          <w:bCs/>
          <w:sz w:val="24"/>
          <w:szCs w:val="24"/>
          <w:lang w:val="es-MX"/>
        </w:rPr>
        <w:t xml:space="preserve"> ¿NECESITA AYUDA CON SU FACTURA DE ENERGÍA?  </w:t>
      </w:r>
      <w:r w:rsidRPr="00E04385">
        <w:rPr>
          <w:rFonts w:cstheme="minorHAnsi"/>
          <w:sz w:val="24"/>
          <w:szCs w:val="24"/>
          <w:lang w:val="es-MX"/>
        </w:rPr>
        <w:t>    </w:t>
      </w:r>
    </w:p>
    <w:p w14:paraId="3B0AA6E9" w14:textId="77777777" w:rsidR="00E04385" w:rsidRPr="00E04385" w:rsidRDefault="00E04385" w:rsidP="00E04385">
      <w:pPr>
        <w:numPr>
          <w:ilvl w:val="0"/>
          <w:numId w:val="17"/>
        </w:numPr>
        <w:shd w:val="clear" w:color="auto" w:fill="FFFFFF"/>
        <w:spacing w:before="300"/>
        <w:rPr>
          <w:rFonts w:cstheme="minorHAnsi"/>
          <w:sz w:val="24"/>
          <w:szCs w:val="24"/>
        </w:rPr>
      </w:pPr>
      <w:r w:rsidRPr="00E04385">
        <w:rPr>
          <w:rFonts w:cstheme="minorHAnsi"/>
          <w:sz w:val="24"/>
          <w:szCs w:val="24"/>
          <w:lang w:val="es-MX"/>
        </w:rPr>
        <w:t xml:space="preserve">Si está atrasado en su factura de energía, puede calificar para asistencia financiera. </w:t>
      </w:r>
      <w:r w:rsidRPr="00E04385">
        <w:rPr>
          <w:rFonts w:cstheme="minorHAnsi"/>
          <w:sz w:val="24"/>
          <w:szCs w:val="24"/>
        </w:rPr>
        <w:t xml:space="preserve">Obtenga más información en </w:t>
      </w:r>
      <w:hyperlink r:id="rId59" w:anchor="googtrans(en|es)" w:tgtFrame="_blank" w:history="1">
        <w:r w:rsidRPr="00E04385">
          <w:rPr>
            <w:rStyle w:val="Hyperlink"/>
            <w:rFonts w:cstheme="minorHAnsi"/>
            <w:b/>
            <w:bCs/>
            <w:i/>
            <w:iCs/>
            <w:color w:val="auto"/>
            <w:sz w:val="24"/>
            <w:szCs w:val="24"/>
            <w:lang w:val="es-MX"/>
          </w:rPr>
          <w:t>sdge.com/asistencia</w:t>
        </w:r>
      </w:hyperlink>
      <w:r w:rsidRPr="00E04385">
        <w:rPr>
          <w:rFonts w:cstheme="minorHAnsi"/>
          <w:sz w:val="24"/>
          <w:szCs w:val="24"/>
        </w:rPr>
        <w:t>. #sdge #SDGEassist    </w:t>
      </w:r>
    </w:p>
    <w:p w14:paraId="22B1FE41" w14:textId="77777777" w:rsidR="00E04385" w:rsidRPr="00E04385" w:rsidRDefault="00E04385" w:rsidP="00E04385">
      <w:pPr>
        <w:numPr>
          <w:ilvl w:val="0"/>
          <w:numId w:val="17"/>
        </w:numPr>
        <w:shd w:val="clear" w:color="auto" w:fill="FFFFFF"/>
        <w:spacing w:before="300"/>
        <w:rPr>
          <w:rFonts w:cstheme="minorHAnsi"/>
          <w:sz w:val="24"/>
          <w:szCs w:val="24"/>
          <w:lang w:val="es-MX"/>
        </w:rPr>
      </w:pPr>
      <w:r w:rsidRPr="00E04385">
        <w:rPr>
          <w:rFonts w:cstheme="minorHAnsi"/>
          <w:sz w:val="24"/>
          <w:szCs w:val="24"/>
          <w:lang w:val="es-MX"/>
        </w:rPr>
        <w:lastRenderedPageBreak/>
        <w:t xml:space="preserve">Dificultades pueden aparecer en cualquier momento – si aparecen, lo último que necesita es preocuparse por su factura de energía. Obtenga ayuda con su factura en </w:t>
      </w:r>
      <w:hyperlink r:id="rId60" w:anchor="googtrans(en|es)" w:tgtFrame="_blank" w:history="1">
        <w:r w:rsidRPr="00E04385">
          <w:rPr>
            <w:rStyle w:val="Hyperlink"/>
            <w:rFonts w:cstheme="minorHAnsi"/>
            <w:b/>
            <w:bCs/>
            <w:i/>
            <w:iCs/>
            <w:color w:val="auto"/>
            <w:sz w:val="24"/>
            <w:szCs w:val="24"/>
            <w:lang w:val="es-MX"/>
          </w:rPr>
          <w:t>sdge.com/asistencia</w:t>
        </w:r>
      </w:hyperlink>
      <w:r w:rsidRPr="00E04385">
        <w:rPr>
          <w:rFonts w:cstheme="minorHAnsi"/>
          <w:sz w:val="24"/>
          <w:szCs w:val="24"/>
          <w:lang w:val="es-MX"/>
        </w:rPr>
        <w:t>. #sdge #SDGEassist    </w:t>
      </w:r>
    </w:p>
    <w:p w14:paraId="2173D3A4" w14:textId="77777777" w:rsidR="00E04385" w:rsidRPr="00E04385" w:rsidRDefault="00E04385" w:rsidP="00E04385">
      <w:pPr>
        <w:numPr>
          <w:ilvl w:val="0"/>
          <w:numId w:val="17"/>
        </w:numPr>
        <w:shd w:val="clear" w:color="auto" w:fill="FFFFFF"/>
        <w:spacing w:before="300"/>
        <w:rPr>
          <w:rFonts w:cstheme="minorHAnsi"/>
          <w:sz w:val="24"/>
          <w:szCs w:val="24"/>
        </w:rPr>
      </w:pPr>
      <w:r w:rsidRPr="00E04385">
        <w:rPr>
          <w:rFonts w:cstheme="minorHAnsi"/>
          <w:sz w:val="24"/>
          <w:szCs w:val="24"/>
          <w:lang w:val="es-MX"/>
        </w:rPr>
        <w:t xml:space="preserve">SDG&amp;E ofrece programas de asistencia para ayudarle con su factura mensual que puede incluir hasta un 30% de descuento. </w:t>
      </w:r>
      <w:r w:rsidRPr="00E04385">
        <w:rPr>
          <w:rFonts w:cstheme="minorHAnsi"/>
          <w:sz w:val="24"/>
          <w:szCs w:val="24"/>
        </w:rPr>
        <w:t xml:space="preserve">Descubra si califica en </w:t>
      </w:r>
      <w:hyperlink r:id="rId61" w:anchor="googtrans(en|es)" w:tgtFrame="_blank" w:history="1">
        <w:r w:rsidRPr="00E04385">
          <w:rPr>
            <w:rStyle w:val="Hyperlink"/>
            <w:rFonts w:cstheme="minorHAnsi"/>
            <w:b/>
            <w:bCs/>
            <w:i/>
            <w:iCs/>
            <w:color w:val="auto"/>
            <w:sz w:val="24"/>
            <w:szCs w:val="24"/>
            <w:lang w:val="es-MX"/>
          </w:rPr>
          <w:t>sdge.com/asistencia</w:t>
        </w:r>
      </w:hyperlink>
      <w:r w:rsidRPr="00E04385">
        <w:rPr>
          <w:rFonts w:cstheme="minorHAnsi"/>
          <w:sz w:val="24"/>
          <w:szCs w:val="24"/>
        </w:rPr>
        <w:t>. #sdge #SDGEassist    </w:t>
      </w:r>
    </w:p>
    <w:p w14:paraId="738AEDC0" w14:textId="77777777" w:rsidR="00E04385" w:rsidRPr="00E04385" w:rsidRDefault="00E04385" w:rsidP="00E04385">
      <w:pPr>
        <w:numPr>
          <w:ilvl w:val="0"/>
          <w:numId w:val="17"/>
        </w:numPr>
        <w:shd w:val="clear" w:color="auto" w:fill="FFFFFF"/>
        <w:spacing w:before="300"/>
        <w:rPr>
          <w:rFonts w:cstheme="minorHAnsi"/>
          <w:sz w:val="24"/>
          <w:szCs w:val="24"/>
        </w:rPr>
      </w:pPr>
      <w:r w:rsidRPr="00E04385">
        <w:rPr>
          <w:rFonts w:cstheme="minorHAnsi"/>
          <w:sz w:val="24"/>
          <w:szCs w:val="24"/>
          <w:lang w:val="es-MX"/>
        </w:rPr>
        <w:t xml:space="preserve">Si alquile o es propietario, podría ser elegible para recibir mejoras de eficiencia energética en su hogar, sin costo, que pueden hacer que su hogar sea más cómodo y ayuden reducir su factura de energía. Descubra si califica en </w:t>
      </w:r>
      <w:hyperlink r:id="rId62" w:anchor="googtrans(en|es)" w:tgtFrame="_blank" w:history="1">
        <w:r w:rsidRPr="00E04385">
          <w:rPr>
            <w:rStyle w:val="Hyperlink"/>
            <w:rFonts w:cstheme="minorHAnsi"/>
            <w:b/>
            <w:bCs/>
            <w:i/>
            <w:iCs/>
            <w:color w:val="auto"/>
            <w:sz w:val="24"/>
            <w:szCs w:val="24"/>
            <w:lang w:val="es-MX"/>
          </w:rPr>
          <w:t>sdge.com/ESAesp</w:t>
        </w:r>
      </w:hyperlink>
      <w:r w:rsidRPr="00E04385">
        <w:rPr>
          <w:rFonts w:cstheme="minorHAnsi"/>
          <w:sz w:val="24"/>
          <w:szCs w:val="24"/>
          <w:lang w:val="es-MX"/>
        </w:rPr>
        <w:t>. #sdge #SDGEassist    </w:t>
      </w:r>
      <w:r w:rsidRPr="00E04385">
        <w:rPr>
          <w:rFonts w:cstheme="minorHAnsi"/>
          <w:sz w:val="24"/>
          <w:szCs w:val="24"/>
        </w:rPr>
        <w:t> </w:t>
      </w:r>
    </w:p>
    <w:p w14:paraId="30E51A03" w14:textId="2EC91CA8" w:rsidR="007E4654" w:rsidRPr="006235A5" w:rsidRDefault="00C84B0B" w:rsidP="00C92718">
      <w:pPr>
        <w:shd w:val="clear" w:color="auto" w:fill="FFFFFF"/>
        <w:spacing w:before="300"/>
        <w:rPr>
          <w:rFonts w:cstheme="minorHAnsi"/>
          <w:sz w:val="24"/>
          <w:szCs w:val="24"/>
        </w:rPr>
      </w:pPr>
      <w:r w:rsidRPr="006235A5">
        <w:rPr>
          <w:rFonts w:cstheme="minorHAnsi"/>
          <w:b/>
          <w:bCs/>
          <w:caps/>
          <w:sz w:val="24"/>
          <w:szCs w:val="24"/>
        </w:rPr>
        <w:t>images</w:t>
      </w:r>
      <w:r w:rsidR="00C92718" w:rsidRPr="006235A5">
        <w:rPr>
          <w:rFonts w:cstheme="minorHAnsi"/>
          <w:b/>
          <w:bCs/>
          <w:caps/>
          <w:sz w:val="24"/>
          <w:szCs w:val="24"/>
        </w:rPr>
        <w:t xml:space="preserve">: </w:t>
      </w:r>
      <w:r w:rsidRPr="00E04385">
        <w:rPr>
          <w:rFonts w:cstheme="minorHAnsi"/>
          <w:b/>
          <w:bCs/>
          <w:sz w:val="24"/>
          <w:szCs w:val="24"/>
        </w:rPr>
        <w:t>NEED HELP WITH YOUR ENERGY BILL? </w:t>
      </w:r>
      <w:r w:rsidRPr="00E04385">
        <w:rPr>
          <w:rFonts w:cstheme="minorHAnsi"/>
          <w:sz w:val="24"/>
          <w:szCs w:val="24"/>
        </w:rPr>
        <w:t>  </w:t>
      </w:r>
    </w:p>
    <w:p w14:paraId="22A6393C" w14:textId="4C391CB3" w:rsidR="00C84B0B" w:rsidRPr="006235A5" w:rsidRDefault="009E04B5" w:rsidP="00C92718">
      <w:pPr>
        <w:shd w:val="clear" w:color="auto" w:fill="FFFFFF"/>
        <w:spacing w:before="300"/>
        <w:rPr>
          <w:rFonts w:cstheme="minorHAnsi"/>
          <w:sz w:val="24"/>
          <w:szCs w:val="24"/>
        </w:rPr>
      </w:pPr>
      <w:r>
        <w:rPr>
          <w:rFonts w:cstheme="minorHAnsi"/>
          <w:noProof/>
          <w:sz w:val="24"/>
          <w:szCs w:val="24"/>
        </w:rPr>
        <w:drawing>
          <wp:inline distT="0" distB="0" distL="0" distR="0" wp14:anchorId="460EEC7F" wp14:editId="2356E795">
            <wp:extent cx="2567940" cy="2544071"/>
            <wp:effectExtent l="0" t="0" r="3810" b="8890"/>
            <wp:docPr id="1288223861" name="Picture 7" descr="A person looking at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23861" name="Picture 7" descr="A person looking at a cellphon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78024" cy="2554061"/>
                    </a:xfrm>
                    <a:prstGeom prst="rect">
                      <a:avLst/>
                    </a:prstGeom>
                  </pic:spPr>
                </pic:pic>
              </a:graphicData>
            </a:graphic>
          </wp:inline>
        </w:drawing>
      </w:r>
    </w:p>
    <w:p w14:paraId="204EC0A7" w14:textId="05355344" w:rsidR="00C84B0B" w:rsidRPr="006235A5" w:rsidRDefault="00CD372E" w:rsidP="00C92718">
      <w:pPr>
        <w:shd w:val="clear" w:color="auto" w:fill="FFFFFF"/>
        <w:spacing w:before="300"/>
        <w:rPr>
          <w:rFonts w:cstheme="minorHAnsi"/>
          <w:b/>
          <w:bCs/>
          <w:caps/>
          <w:sz w:val="24"/>
          <w:szCs w:val="24"/>
        </w:rPr>
      </w:pPr>
      <w:r>
        <w:rPr>
          <w:rFonts w:cstheme="minorHAnsi"/>
          <w:b/>
          <w:bCs/>
          <w:caps/>
          <w:noProof/>
          <w:sz w:val="24"/>
          <w:szCs w:val="24"/>
        </w:rPr>
        <w:lastRenderedPageBreak/>
        <w:drawing>
          <wp:inline distT="0" distB="0" distL="0" distR="0" wp14:anchorId="69C80449" wp14:editId="6EED5640">
            <wp:extent cx="2674620" cy="2674620"/>
            <wp:effectExtent l="0" t="0" r="0" b="0"/>
            <wp:docPr id="17633695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6958" name="Picture 8" descr="A group of people sitting at a tabl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4620" cy="2674620"/>
                    </a:xfrm>
                    <a:prstGeom prst="rect">
                      <a:avLst/>
                    </a:prstGeom>
                  </pic:spPr>
                </pic:pic>
              </a:graphicData>
            </a:graphic>
          </wp:inline>
        </w:drawing>
      </w:r>
    </w:p>
    <w:p w14:paraId="7E231975" w14:textId="5686C15D" w:rsidR="00614211" w:rsidRPr="006235A5" w:rsidRDefault="00C92718" w:rsidP="0016091E">
      <w:pPr>
        <w:shd w:val="clear" w:color="auto" w:fill="FFFFFF"/>
        <w:spacing w:before="300"/>
        <w:rPr>
          <w:rFonts w:cstheme="minorHAnsi"/>
          <w:b/>
          <w:bCs/>
          <w:caps/>
          <w:sz w:val="24"/>
          <w:szCs w:val="24"/>
        </w:rPr>
      </w:pPr>
      <w:r w:rsidRPr="006235A5">
        <w:rPr>
          <w:rFonts w:cstheme="minorHAnsi"/>
          <w:b/>
          <w:bCs/>
          <w:caps/>
          <w:sz w:val="24"/>
          <w:szCs w:val="24"/>
        </w:rPr>
        <w:t> </w:t>
      </w:r>
      <w:r w:rsidR="00C84B0B" w:rsidRPr="006235A5">
        <w:rPr>
          <w:rFonts w:cstheme="minorHAnsi"/>
          <w:b/>
          <w:bCs/>
          <w:caps/>
          <w:sz w:val="24"/>
          <w:szCs w:val="24"/>
        </w:rPr>
        <w:t>article</w:t>
      </w:r>
      <w:r w:rsidR="0016091E" w:rsidRPr="006235A5">
        <w:rPr>
          <w:rFonts w:cstheme="minorHAnsi"/>
          <w:b/>
          <w:bCs/>
          <w:caps/>
          <w:sz w:val="24"/>
          <w:szCs w:val="24"/>
        </w:rPr>
        <w:t xml:space="preserve">: </w:t>
      </w:r>
      <w:r w:rsidR="00ED03BE">
        <w:rPr>
          <w:rFonts w:cstheme="minorHAnsi"/>
          <w:b/>
          <w:bCs/>
          <w:caps/>
          <w:sz w:val="24"/>
          <w:szCs w:val="24"/>
        </w:rPr>
        <w:t>PREPARING YOUR HOME FOR FALL</w:t>
      </w:r>
      <w:r w:rsidR="00643BA8">
        <w:rPr>
          <w:rFonts w:cstheme="minorHAnsi"/>
          <w:b/>
          <w:bCs/>
          <w:caps/>
          <w:sz w:val="24"/>
          <w:szCs w:val="24"/>
        </w:rPr>
        <w:t>: 10 ENERGY-EFFICIENCY TIPS</w:t>
      </w:r>
    </w:p>
    <w:p w14:paraId="11BC4470" w14:textId="7883F441" w:rsidR="00F33D17" w:rsidRPr="006235A5" w:rsidRDefault="00F8437A" w:rsidP="0016091E">
      <w:pPr>
        <w:shd w:val="clear" w:color="auto" w:fill="FFFFFF"/>
        <w:spacing w:before="300"/>
        <w:rPr>
          <w:rFonts w:cstheme="minorHAnsi"/>
          <w:sz w:val="24"/>
          <w:szCs w:val="24"/>
        </w:rPr>
      </w:pPr>
      <w:r w:rsidRPr="006235A5">
        <w:rPr>
          <w:rFonts w:cstheme="minorHAnsi"/>
          <w:sz w:val="24"/>
          <w:szCs w:val="24"/>
        </w:rPr>
        <w:t>A</w:t>
      </w:r>
      <w:r w:rsidR="00F33D17" w:rsidRPr="006235A5">
        <w:rPr>
          <w:rFonts w:cstheme="minorHAnsi"/>
          <w:sz w:val="24"/>
          <w:szCs w:val="24"/>
        </w:rPr>
        <w:t xml:space="preserve">s the leaves change color and the weather gets cooler, it’s a great time to think about how you can save on your energy bill. Here are some </w:t>
      </w:r>
      <w:r w:rsidR="00CB3F6D" w:rsidRPr="006235A5">
        <w:rPr>
          <w:rFonts w:cstheme="minorHAnsi"/>
          <w:sz w:val="24"/>
          <w:szCs w:val="24"/>
        </w:rPr>
        <w:t xml:space="preserve">ideas </w:t>
      </w:r>
      <w:r w:rsidR="00F33D17" w:rsidRPr="006235A5">
        <w:rPr>
          <w:rFonts w:cstheme="minorHAnsi"/>
          <w:sz w:val="24"/>
          <w:szCs w:val="24"/>
        </w:rPr>
        <w:t>to help you keep your home cozy without breaking the bank.</w:t>
      </w:r>
      <w:r w:rsidR="00CB3F6D" w:rsidRPr="006235A5">
        <w:rPr>
          <w:rFonts w:cstheme="minorHAnsi"/>
          <w:sz w:val="24"/>
          <w:szCs w:val="24"/>
        </w:rPr>
        <w:t xml:space="preserve"> Simple adjustments can make an impact on your energy savings this season</w:t>
      </w:r>
      <w:r w:rsidR="000D663D" w:rsidRPr="006235A5">
        <w:rPr>
          <w:rFonts w:cstheme="minorHAnsi"/>
          <w:sz w:val="24"/>
          <w:szCs w:val="24"/>
        </w:rPr>
        <w:t>.</w:t>
      </w:r>
    </w:p>
    <w:p w14:paraId="2B98C180" w14:textId="6BA994FB" w:rsidR="00F31B58" w:rsidRPr="006235A5" w:rsidRDefault="00F31B58" w:rsidP="00F844FE">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Seal drafts</w:t>
      </w:r>
      <w:r w:rsidRPr="006235A5">
        <w:rPr>
          <w:rFonts w:cstheme="minorHAnsi"/>
          <w:sz w:val="24"/>
          <w:szCs w:val="24"/>
        </w:rPr>
        <w:t>: Check your windows and doors for any drafts. Use weather stripping or caulk to seal up any gaps. This will keep the warm air inside and the cold air out, making your heating system work more efficiently.</w:t>
      </w:r>
    </w:p>
    <w:p w14:paraId="6EC25FCC" w14:textId="5AFEA914" w:rsidR="003320F2" w:rsidRPr="006235A5" w:rsidRDefault="003320F2" w:rsidP="00F844FE">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Adjust your thermostat</w:t>
      </w:r>
      <w:r w:rsidRPr="006235A5">
        <w:rPr>
          <w:rFonts w:cstheme="minorHAnsi"/>
          <w:sz w:val="24"/>
          <w:szCs w:val="24"/>
        </w:rPr>
        <w:t>: Lowering your thermostat by just a few degrees can make a big difference. Try setting it to 68°F when you’re home and awake and lower it when you’re asleep or away. A programmable thermostat can make this even easier.</w:t>
      </w:r>
    </w:p>
    <w:p w14:paraId="660CF135" w14:textId="67DB6C61" w:rsidR="00B01AF5" w:rsidRPr="006235A5" w:rsidRDefault="00B01AF5" w:rsidP="00F844FE">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Maintain your heating system</w:t>
      </w:r>
      <w:r w:rsidRPr="006235A5">
        <w:rPr>
          <w:rFonts w:cstheme="minorHAnsi"/>
          <w:sz w:val="24"/>
          <w:szCs w:val="24"/>
        </w:rPr>
        <w:t>. Make sure your heating system is running efficiently by scheduling a maintenance check. Replace filters regularly to ensure your system is working at its best.</w:t>
      </w:r>
    </w:p>
    <w:p w14:paraId="7FE361C4" w14:textId="15D6BD83" w:rsidR="004E5745" w:rsidRPr="006235A5" w:rsidRDefault="004E5745" w:rsidP="00F844FE">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lastRenderedPageBreak/>
        <w:t>Unplug electronics</w:t>
      </w:r>
      <w:r w:rsidRPr="006235A5">
        <w:rPr>
          <w:rFonts w:cstheme="minorHAnsi"/>
          <w:sz w:val="24"/>
          <w:szCs w:val="24"/>
        </w:rPr>
        <w:t>. Even when they’re turned off, electronics can still use energy if they’re plugged in. Unplug devices when they’re not in use or use a power strip to easily turn off multiple items at once.</w:t>
      </w:r>
    </w:p>
    <w:p w14:paraId="50147205" w14:textId="260C486C" w:rsidR="002C6B1B" w:rsidRPr="006235A5" w:rsidRDefault="002C6B1B" w:rsidP="00F844FE">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Use ceiling fans wisely</w:t>
      </w:r>
      <w:r w:rsidRPr="006235A5">
        <w:rPr>
          <w:rFonts w:cstheme="minorHAnsi"/>
          <w:sz w:val="24"/>
          <w:szCs w:val="24"/>
        </w:rPr>
        <w:t>. Set your ceiling fans to rotate clockwise at a low speed. This will push warm air down from the ceiling, helping to keep your rooms warmer.</w:t>
      </w:r>
    </w:p>
    <w:p w14:paraId="33420DF3" w14:textId="5C432E26" w:rsidR="008603B9" w:rsidRPr="006235A5" w:rsidRDefault="008603B9" w:rsidP="00F844FE">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Close the fireplace damper</w:t>
      </w:r>
      <w:r w:rsidRPr="006235A5">
        <w:rPr>
          <w:rFonts w:cstheme="minorHAnsi"/>
          <w:sz w:val="24"/>
          <w:szCs w:val="24"/>
        </w:rPr>
        <w:t>. When your fireplace is not in use, make sure the damper is closed. An open damper allows warm air to escape up the chimney.</w:t>
      </w:r>
    </w:p>
    <w:p w14:paraId="067C3013" w14:textId="01A841EC" w:rsidR="00B72452" w:rsidRPr="006235A5" w:rsidRDefault="00B72452" w:rsidP="00F844FE">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Use rugs</w:t>
      </w:r>
      <w:r w:rsidRPr="006235A5">
        <w:rPr>
          <w:rFonts w:cstheme="minorHAnsi"/>
          <w:sz w:val="24"/>
          <w:szCs w:val="24"/>
        </w:rPr>
        <w:t>. Cover bare floors with rugs to help insulate your home. Rugs can help keep your feet warm and reduce the need for extra heating.</w:t>
      </w:r>
    </w:p>
    <w:p w14:paraId="34505936" w14:textId="77777777" w:rsidR="009F1F46" w:rsidRPr="006235A5" w:rsidRDefault="009F1F46" w:rsidP="009F1F46">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Take shorter showers</w:t>
      </w:r>
      <w:r w:rsidRPr="006235A5">
        <w:rPr>
          <w:rFonts w:cstheme="minorHAnsi"/>
          <w:sz w:val="24"/>
          <w:szCs w:val="24"/>
        </w:rPr>
        <w:t>. Hot water can be a big energy expense. Try to take shorter showers and consider installing a low-flow showerhead to reduce water usage.</w:t>
      </w:r>
    </w:p>
    <w:p w14:paraId="54C156EF" w14:textId="440981EE" w:rsidR="00607552" w:rsidRPr="006235A5" w:rsidRDefault="00607552" w:rsidP="008255A7">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Insulate your home</w:t>
      </w:r>
      <w:r w:rsidRPr="006235A5">
        <w:rPr>
          <w:rFonts w:cstheme="minorHAnsi"/>
          <w:sz w:val="24"/>
          <w:szCs w:val="24"/>
        </w:rPr>
        <w:t>. Adding insulation to your attic, walls, and floors can help keep the heat in and the cold out. This can make a big difference in your energy usage.</w:t>
      </w:r>
    </w:p>
    <w:p w14:paraId="6DF0E14E" w14:textId="0FBE2429" w:rsidR="003363E3" w:rsidRPr="006235A5" w:rsidRDefault="003363E3" w:rsidP="008255A7">
      <w:pPr>
        <w:pStyle w:val="ListParagraph"/>
        <w:numPr>
          <w:ilvl w:val="0"/>
          <w:numId w:val="20"/>
        </w:numPr>
        <w:shd w:val="clear" w:color="auto" w:fill="FFFFFF"/>
        <w:spacing w:before="300" w:line="360" w:lineRule="auto"/>
        <w:rPr>
          <w:rFonts w:cstheme="minorHAnsi"/>
          <w:sz w:val="24"/>
          <w:szCs w:val="24"/>
        </w:rPr>
      </w:pPr>
      <w:r w:rsidRPr="007A5244">
        <w:rPr>
          <w:rFonts w:cstheme="minorHAnsi"/>
          <w:sz w:val="24"/>
          <w:szCs w:val="24"/>
          <w:u w:val="single"/>
        </w:rPr>
        <w:t>Use natural light</w:t>
      </w:r>
      <w:r w:rsidRPr="006235A5">
        <w:rPr>
          <w:rFonts w:cstheme="minorHAnsi"/>
          <w:sz w:val="24"/>
          <w:szCs w:val="24"/>
        </w:rPr>
        <w:t xml:space="preserve">. </w:t>
      </w:r>
      <w:r w:rsidR="00674867" w:rsidRPr="006235A5">
        <w:rPr>
          <w:rFonts w:cstheme="minorHAnsi"/>
          <w:sz w:val="24"/>
          <w:szCs w:val="24"/>
        </w:rPr>
        <w:t>Take advantage of the sun’s natural heat by opening curtains and blinds during the day. This can help warm up your home without using extra energy.</w:t>
      </w:r>
    </w:p>
    <w:p w14:paraId="766FAE3F" w14:textId="66305F30" w:rsidR="004E5745" w:rsidRPr="006235A5" w:rsidRDefault="00827EE8" w:rsidP="004E5745">
      <w:pPr>
        <w:shd w:val="clear" w:color="auto" w:fill="FFFFFF"/>
        <w:spacing w:before="300"/>
        <w:rPr>
          <w:rFonts w:cstheme="minorHAnsi"/>
          <w:sz w:val="24"/>
          <w:szCs w:val="24"/>
        </w:rPr>
      </w:pPr>
      <w:r w:rsidRPr="006235A5">
        <w:rPr>
          <w:rFonts w:cstheme="minorHAnsi"/>
          <w:sz w:val="24"/>
          <w:szCs w:val="24"/>
        </w:rPr>
        <w:t>By following these tips, you can enjoy a warm and cozy home this fall</w:t>
      </w:r>
      <w:r w:rsidR="00CB3F6D" w:rsidRPr="006235A5">
        <w:rPr>
          <w:rFonts w:cstheme="minorHAnsi"/>
          <w:sz w:val="24"/>
          <w:szCs w:val="24"/>
        </w:rPr>
        <w:t xml:space="preserve"> </w:t>
      </w:r>
      <w:r w:rsidRPr="006235A5">
        <w:rPr>
          <w:rFonts w:cstheme="minorHAnsi"/>
          <w:sz w:val="24"/>
          <w:szCs w:val="24"/>
        </w:rPr>
        <w:t xml:space="preserve">while keeping your energy bills under control. </w:t>
      </w:r>
      <w:r w:rsidR="00CB3F6D" w:rsidRPr="006235A5">
        <w:rPr>
          <w:rFonts w:cstheme="minorHAnsi"/>
          <w:sz w:val="24"/>
          <w:szCs w:val="24"/>
        </w:rPr>
        <w:t xml:space="preserve">Find more energy-saving tips at </w:t>
      </w:r>
      <w:hyperlink r:id="rId65" w:history="1">
        <w:r w:rsidR="00CB3F6D" w:rsidRPr="006235A5">
          <w:rPr>
            <w:rStyle w:val="Hyperlink"/>
            <w:rFonts w:cstheme="minorHAnsi"/>
            <w:b/>
            <w:bCs/>
            <w:i/>
            <w:iCs/>
            <w:color w:val="auto"/>
            <w:sz w:val="24"/>
            <w:szCs w:val="24"/>
          </w:rPr>
          <w:t>sdge.com/MyEnergy</w:t>
        </w:r>
      </w:hyperlink>
      <w:r w:rsidR="00CB3F6D" w:rsidRPr="006235A5">
        <w:rPr>
          <w:rFonts w:cstheme="minorHAnsi"/>
          <w:sz w:val="24"/>
          <w:szCs w:val="24"/>
        </w:rPr>
        <w:t>.</w:t>
      </w:r>
    </w:p>
    <w:p w14:paraId="56E8E5E7" w14:textId="46DFD355" w:rsidR="00445786" w:rsidRPr="006235A5" w:rsidRDefault="00445786" w:rsidP="00445786">
      <w:pPr>
        <w:rPr>
          <w:rFonts w:cstheme="minorHAnsi"/>
          <w:b/>
          <w:bCs/>
          <w:caps/>
          <w:sz w:val="24"/>
          <w:szCs w:val="24"/>
        </w:rPr>
      </w:pPr>
      <w:r>
        <w:rPr>
          <w:rFonts w:cstheme="minorHAnsi"/>
          <w:b/>
          <w:bCs/>
          <w:caps/>
          <w:sz w:val="24"/>
          <w:szCs w:val="24"/>
        </w:rPr>
        <w:t>SOC</w:t>
      </w:r>
      <w:r w:rsidR="00362F9F">
        <w:rPr>
          <w:rFonts w:cstheme="minorHAnsi"/>
          <w:b/>
          <w:bCs/>
          <w:caps/>
          <w:sz w:val="24"/>
          <w:szCs w:val="24"/>
        </w:rPr>
        <w:t>ial posts</w:t>
      </w:r>
      <w:r w:rsidR="00C92718" w:rsidRPr="006235A5">
        <w:rPr>
          <w:rFonts w:cstheme="minorHAnsi"/>
          <w:b/>
          <w:bCs/>
          <w:caps/>
          <w:sz w:val="24"/>
          <w:szCs w:val="24"/>
        </w:rPr>
        <w:t xml:space="preserve">: </w:t>
      </w:r>
      <w:r>
        <w:rPr>
          <w:rFonts w:cstheme="minorHAnsi"/>
          <w:b/>
          <w:bCs/>
          <w:caps/>
          <w:sz w:val="24"/>
          <w:szCs w:val="24"/>
        </w:rPr>
        <w:t>PREPARING YOUR HOME FOR FALL: 10 ENERGY-EFFICIENCY TIPS</w:t>
      </w:r>
    </w:p>
    <w:p w14:paraId="5C0586FA" w14:textId="77777777" w:rsidR="00944FD4" w:rsidRPr="006235A5" w:rsidRDefault="00944FD4" w:rsidP="00944FD4">
      <w:pPr>
        <w:shd w:val="clear" w:color="auto" w:fill="FFFFFF"/>
        <w:spacing w:before="300"/>
        <w:rPr>
          <w:rFonts w:cstheme="minorHAnsi"/>
          <w:sz w:val="24"/>
          <w:szCs w:val="24"/>
        </w:rPr>
      </w:pPr>
      <w:r w:rsidRPr="007C2431">
        <w:rPr>
          <w:rFonts w:cstheme="minorHAnsi"/>
          <w:b/>
          <w:bCs/>
          <w:color w:val="FF0000"/>
          <w:sz w:val="24"/>
          <w:szCs w:val="24"/>
        </w:rPr>
        <w:t>Use any of the above tips</w:t>
      </w:r>
      <w:r w:rsidRPr="007C2431">
        <w:rPr>
          <w:rFonts w:cstheme="minorHAnsi"/>
          <w:color w:val="FF0000"/>
          <w:sz w:val="24"/>
          <w:szCs w:val="24"/>
        </w:rPr>
        <w:t xml:space="preserve"> </w:t>
      </w:r>
      <w:r>
        <w:rPr>
          <w:rFonts w:cstheme="minorHAnsi"/>
          <w:sz w:val="24"/>
          <w:szCs w:val="24"/>
        </w:rPr>
        <w:t>and then add, “</w:t>
      </w:r>
      <w:r w:rsidRPr="006235A5">
        <w:rPr>
          <w:rFonts w:cstheme="minorHAnsi"/>
          <w:sz w:val="24"/>
          <w:szCs w:val="24"/>
        </w:rPr>
        <w:t xml:space="preserve">Find more energy-saving tips at </w:t>
      </w:r>
      <w:hyperlink r:id="rId66" w:history="1">
        <w:r w:rsidRPr="006235A5">
          <w:rPr>
            <w:rStyle w:val="Hyperlink"/>
            <w:rFonts w:cstheme="minorHAnsi"/>
            <w:b/>
            <w:bCs/>
            <w:i/>
            <w:iCs/>
            <w:color w:val="auto"/>
            <w:sz w:val="24"/>
            <w:szCs w:val="24"/>
          </w:rPr>
          <w:t>sdge.com/MyEnergy</w:t>
        </w:r>
      </w:hyperlink>
      <w:r w:rsidRPr="006235A5">
        <w:rPr>
          <w:rFonts w:cstheme="minorHAnsi"/>
          <w:sz w:val="24"/>
          <w:szCs w:val="24"/>
        </w:rPr>
        <w:t>.</w:t>
      </w:r>
    </w:p>
    <w:p w14:paraId="43A61E65" w14:textId="7026E3A2" w:rsidR="00445786" w:rsidRPr="00944FD4" w:rsidRDefault="00944FD4" w:rsidP="00643BA8">
      <w:pPr>
        <w:rPr>
          <w:rFonts w:cstheme="minorHAnsi"/>
          <w:sz w:val="24"/>
          <w:szCs w:val="24"/>
        </w:rPr>
      </w:pPr>
      <w:r>
        <w:rPr>
          <w:rFonts w:cstheme="minorHAnsi"/>
          <w:sz w:val="24"/>
          <w:szCs w:val="24"/>
        </w:rPr>
        <w:t>#sdge #SDGEassist”</w:t>
      </w:r>
    </w:p>
    <w:p w14:paraId="6D08A9BB" w14:textId="77777777" w:rsidR="007C2431" w:rsidRDefault="007C2431" w:rsidP="00445786">
      <w:pPr>
        <w:shd w:val="clear" w:color="auto" w:fill="FFFFFF"/>
        <w:spacing w:before="300"/>
        <w:rPr>
          <w:rFonts w:cstheme="minorHAnsi"/>
          <w:b/>
          <w:bCs/>
          <w:caps/>
          <w:sz w:val="24"/>
          <w:szCs w:val="24"/>
        </w:rPr>
      </w:pPr>
    </w:p>
    <w:p w14:paraId="5842AFF2" w14:textId="77777777" w:rsidR="007C2431" w:rsidRDefault="007C2431" w:rsidP="00445786">
      <w:pPr>
        <w:shd w:val="clear" w:color="auto" w:fill="FFFFFF"/>
        <w:spacing w:before="300"/>
        <w:rPr>
          <w:rFonts w:cstheme="minorHAnsi"/>
          <w:b/>
          <w:bCs/>
          <w:caps/>
          <w:sz w:val="24"/>
          <w:szCs w:val="24"/>
        </w:rPr>
      </w:pPr>
    </w:p>
    <w:p w14:paraId="1D6B94A7" w14:textId="4E8826BB" w:rsidR="00445786" w:rsidRDefault="00445786" w:rsidP="00445786">
      <w:pPr>
        <w:shd w:val="clear" w:color="auto" w:fill="FFFFFF"/>
        <w:spacing w:before="300"/>
        <w:rPr>
          <w:rFonts w:cstheme="minorHAnsi"/>
          <w:b/>
          <w:bCs/>
          <w:caps/>
          <w:sz w:val="24"/>
          <w:szCs w:val="24"/>
        </w:rPr>
      </w:pPr>
      <w:r w:rsidRPr="00445786">
        <w:rPr>
          <w:rFonts w:cstheme="minorHAnsi"/>
          <w:b/>
          <w:bCs/>
          <w:caps/>
          <w:sz w:val="24"/>
          <w:szCs w:val="24"/>
        </w:rPr>
        <w:lastRenderedPageBreak/>
        <w:t xml:space="preserve">IMAGES: </w:t>
      </w:r>
      <w:r>
        <w:rPr>
          <w:rFonts w:cstheme="minorHAnsi"/>
          <w:b/>
          <w:bCs/>
          <w:caps/>
          <w:sz w:val="24"/>
          <w:szCs w:val="24"/>
        </w:rPr>
        <w:t>PREPARING YOUR HOME FOR FALL: 10 ENERGY-EFFICIENCY TIPS</w:t>
      </w:r>
    </w:p>
    <w:p w14:paraId="3790F63F" w14:textId="1AA87756" w:rsidR="009B3929" w:rsidRPr="009B3929" w:rsidRDefault="008579D1" w:rsidP="009B3929">
      <w:pPr>
        <w:shd w:val="clear" w:color="auto" w:fill="FFFFFF"/>
        <w:spacing w:before="300"/>
        <w:rPr>
          <w:rFonts w:cstheme="minorHAnsi"/>
          <w:b/>
          <w:bCs/>
          <w:caps/>
          <w:sz w:val="24"/>
          <w:szCs w:val="24"/>
        </w:rPr>
      </w:pPr>
      <w:r w:rsidRPr="008579D1">
        <w:rPr>
          <w:rFonts w:cstheme="minorHAnsi"/>
          <w:b/>
          <w:bCs/>
          <w:caps/>
          <w:sz w:val="24"/>
          <w:szCs w:val="24"/>
        </w:rPr>
        <w:drawing>
          <wp:inline distT="0" distB="0" distL="0" distR="0" wp14:anchorId="37B1FA8D" wp14:editId="0E1B6330">
            <wp:extent cx="3185160" cy="3185160"/>
            <wp:effectExtent l="0" t="0" r="0" b="0"/>
            <wp:docPr id="1997302119" name="Picture 4" descr="A person using a caulk to seal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02119" name="Picture 4" descr="A person using a caulk to seal window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5160" cy="3185160"/>
                    </a:xfrm>
                    <a:prstGeom prst="rect">
                      <a:avLst/>
                    </a:prstGeom>
                    <a:noFill/>
                    <a:ln>
                      <a:noFill/>
                    </a:ln>
                  </pic:spPr>
                </pic:pic>
              </a:graphicData>
            </a:graphic>
          </wp:inline>
        </w:drawing>
      </w:r>
    </w:p>
    <w:p w14:paraId="0B114283" w14:textId="26273CB2" w:rsidR="00BE30AE" w:rsidRPr="006235A5" w:rsidRDefault="001B6B85" w:rsidP="00082CC3">
      <w:pPr>
        <w:shd w:val="clear" w:color="auto" w:fill="FFFFFF"/>
        <w:spacing w:before="300"/>
        <w:rPr>
          <w:rFonts w:cstheme="minorHAnsi"/>
          <w:b/>
          <w:bCs/>
          <w:caps/>
          <w:sz w:val="24"/>
          <w:szCs w:val="24"/>
          <w:u w:val="single"/>
        </w:rPr>
      </w:pPr>
      <w:r>
        <w:rPr>
          <w:rFonts w:ascii="Calibri" w:hAnsi="Calibri" w:cs="Calibri"/>
          <w:noProof/>
          <w:shd w:val="clear" w:color="auto" w:fill="FFFFFF"/>
        </w:rPr>
        <w:drawing>
          <wp:inline distT="0" distB="0" distL="0" distR="0" wp14:anchorId="4A5042EB" wp14:editId="6392B44A">
            <wp:extent cx="3246120" cy="3246120"/>
            <wp:effectExtent l="0" t="0" r="0" b="0"/>
            <wp:docPr id="51841879" name="Picture 5" descr="two adults and a child carving a pumpkin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1879" name="Picture 5" descr="two adults and a child carving a pumpkin in the kitche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46120" cy="3246120"/>
                    </a:xfrm>
                    <a:prstGeom prst="rect">
                      <a:avLst/>
                    </a:prstGeom>
                  </pic:spPr>
                </pic:pic>
              </a:graphicData>
            </a:graphic>
          </wp:inline>
        </w:drawing>
      </w:r>
      <w:r w:rsidR="00201CB2" w:rsidRPr="006235A5">
        <w:rPr>
          <w:rFonts w:ascii="Calibri" w:hAnsi="Calibri" w:cs="Calibri"/>
          <w:shd w:val="clear" w:color="auto" w:fill="FFFFFF"/>
        </w:rPr>
        <w:br/>
      </w:r>
    </w:p>
    <w:bookmarkEnd w:id="2"/>
    <w:p w14:paraId="3551A5A0" w14:textId="77777777" w:rsidR="007C2431" w:rsidRDefault="007C2431" w:rsidP="00FF643C">
      <w:pPr>
        <w:shd w:val="clear" w:color="auto" w:fill="FFFFFF"/>
        <w:spacing w:before="300"/>
        <w:rPr>
          <w:rFonts w:cstheme="minorHAnsi"/>
          <w:b/>
          <w:bCs/>
          <w:caps/>
          <w:sz w:val="24"/>
          <w:szCs w:val="24"/>
        </w:rPr>
      </w:pPr>
    </w:p>
    <w:p w14:paraId="41A85990" w14:textId="777742FC" w:rsidR="00856435" w:rsidRPr="006235A5" w:rsidRDefault="00856435" w:rsidP="00FF643C">
      <w:pPr>
        <w:shd w:val="clear" w:color="auto" w:fill="FFFFFF"/>
        <w:spacing w:before="300"/>
        <w:rPr>
          <w:rFonts w:cstheme="minorHAnsi"/>
          <w:b/>
          <w:bCs/>
          <w:caps/>
          <w:sz w:val="24"/>
          <w:szCs w:val="24"/>
        </w:rPr>
      </w:pPr>
      <w:r w:rsidRPr="006235A5">
        <w:rPr>
          <w:rFonts w:cstheme="minorHAnsi"/>
          <w:b/>
          <w:bCs/>
          <w:caps/>
          <w:sz w:val="24"/>
          <w:szCs w:val="24"/>
        </w:rPr>
        <w:lastRenderedPageBreak/>
        <w:t xml:space="preserve">ARTICLE: </w:t>
      </w:r>
      <w:r w:rsidR="00A13DD5">
        <w:rPr>
          <w:rFonts w:cstheme="minorHAnsi"/>
          <w:b/>
          <w:bCs/>
          <w:caps/>
          <w:sz w:val="24"/>
          <w:szCs w:val="24"/>
        </w:rPr>
        <w:t xml:space="preserve">SAVE ENERGY THIS FALL: </w:t>
      </w:r>
      <w:r w:rsidR="003A4F5A">
        <w:rPr>
          <w:rFonts w:cstheme="minorHAnsi"/>
          <w:b/>
          <w:bCs/>
          <w:caps/>
          <w:sz w:val="24"/>
          <w:szCs w:val="24"/>
        </w:rPr>
        <w:t>10 TIPS FOR SMALL BUSINESSES</w:t>
      </w:r>
    </w:p>
    <w:p w14:paraId="43870274" w14:textId="7CB0F88E" w:rsidR="003A4F5A" w:rsidRDefault="003A4F5A" w:rsidP="00856435">
      <w:pPr>
        <w:textAlignment w:val="baseline"/>
        <w:rPr>
          <w:rFonts w:cstheme="minorHAnsi"/>
          <w:sz w:val="24"/>
          <w:szCs w:val="24"/>
        </w:rPr>
      </w:pPr>
      <w:r w:rsidRPr="003A4F5A">
        <w:rPr>
          <w:rFonts w:cstheme="minorHAnsi"/>
          <w:sz w:val="24"/>
          <w:szCs w:val="24"/>
        </w:rPr>
        <w:t xml:space="preserve">As the fall season approaches, small businesses can take proactive steps to reduce energy </w:t>
      </w:r>
      <w:r w:rsidR="00A53B73">
        <w:rPr>
          <w:rFonts w:cstheme="minorHAnsi"/>
          <w:sz w:val="24"/>
          <w:szCs w:val="24"/>
        </w:rPr>
        <w:t>use</w:t>
      </w:r>
      <w:r w:rsidRPr="003A4F5A">
        <w:rPr>
          <w:rFonts w:cstheme="minorHAnsi"/>
          <w:sz w:val="24"/>
          <w:szCs w:val="24"/>
        </w:rPr>
        <w:t xml:space="preserve"> and save on utility bills. Here are ten tips to help your business stay energy-efficient this </w:t>
      </w:r>
      <w:r w:rsidR="00823298">
        <w:rPr>
          <w:rFonts w:cstheme="minorHAnsi"/>
          <w:sz w:val="24"/>
          <w:szCs w:val="24"/>
        </w:rPr>
        <w:t>season</w:t>
      </w:r>
      <w:r w:rsidRPr="003A4F5A">
        <w:rPr>
          <w:rFonts w:cstheme="minorHAnsi"/>
          <w:sz w:val="24"/>
          <w:szCs w:val="24"/>
        </w:rPr>
        <w:t>:</w:t>
      </w:r>
    </w:p>
    <w:p w14:paraId="2C1CA1BE" w14:textId="7FDC1825" w:rsidR="008F6446" w:rsidRPr="008F6446" w:rsidRDefault="008F6446" w:rsidP="009A757B">
      <w:pPr>
        <w:pStyle w:val="ListParagraph"/>
        <w:numPr>
          <w:ilvl w:val="0"/>
          <w:numId w:val="22"/>
        </w:numPr>
        <w:shd w:val="clear" w:color="auto" w:fill="FFFFFF"/>
        <w:spacing w:before="300" w:line="360" w:lineRule="auto"/>
        <w:rPr>
          <w:rFonts w:cstheme="minorHAnsi"/>
          <w:sz w:val="24"/>
          <w:szCs w:val="24"/>
        </w:rPr>
      </w:pPr>
      <w:r w:rsidRPr="001A64C5">
        <w:rPr>
          <w:rFonts w:cstheme="minorHAnsi"/>
          <w:sz w:val="24"/>
          <w:szCs w:val="24"/>
          <w:u w:val="single"/>
        </w:rPr>
        <w:t xml:space="preserve">Optimize </w:t>
      </w:r>
      <w:r w:rsidR="009A757B" w:rsidRPr="001A64C5">
        <w:rPr>
          <w:rFonts w:cstheme="minorHAnsi"/>
          <w:sz w:val="24"/>
          <w:szCs w:val="24"/>
          <w:u w:val="single"/>
        </w:rPr>
        <w:t>h</w:t>
      </w:r>
      <w:r w:rsidRPr="001A64C5">
        <w:rPr>
          <w:rFonts w:cstheme="minorHAnsi"/>
          <w:sz w:val="24"/>
          <w:szCs w:val="24"/>
          <w:u w:val="single"/>
        </w:rPr>
        <w:t xml:space="preserve">eating </w:t>
      </w:r>
      <w:r w:rsidR="009A757B" w:rsidRPr="001A64C5">
        <w:rPr>
          <w:rFonts w:cstheme="minorHAnsi"/>
          <w:sz w:val="24"/>
          <w:szCs w:val="24"/>
          <w:u w:val="single"/>
        </w:rPr>
        <w:t>s</w:t>
      </w:r>
      <w:r w:rsidRPr="001A64C5">
        <w:rPr>
          <w:rFonts w:cstheme="minorHAnsi"/>
          <w:sz w:val="24"/>
          <w:szCs w:val="24"/>
          <w:u w:val="single"/>
        </w:rPr>
        <w:t>ystems</w:t>
      </w:r>
      <w:r w:rsidRPr="008F6446">
        <w:rPr>
          <w:rFonts w:cstheme="minorHAnsi"/>
          <w:sz w:val="24"/>
          <w:szCs w:val="24"/>
        </w:rPr>
        <w:t xml:space="preserve">: Schedule a maintenance check for your heating system to ensure it runs efficiently. Clean </w:t>
      </w:r>
      <w:r w:rsidR="009A757B">
        <w:rPr>
          <w:rFonts w:cstheme="minorHAnsi"/>
          <w:sz w:val="24"/>
          <w:szCs w:val="24"/>
        </w:rPr>
        <w:t xml:space="preserve">your </w:t>
      </w:r>
      <w:r w:rsidRPr="008F6446">
        <w:rPr>
          <w:rFonts w:cstheme="minorHAnsi"/>
          <w:sz w:val="24"/>
          <w:szCs w:val="24"/>
        </w:rPr>
        <w:t>filters and ducts to improve airflow and reduce energy use.</w:t>
      </w:r>
    </w:p>
    <w:p w14:paraId="6175BC28" w14:textId="3FAD64C6" w:rsidR="008F6446" w:rsidRPr="008F6446" w:rsidRDefault="008F6446" w:rsidP="009A757B">
      <w:pPr>
        <w:pStyle w:val="ListParagraph"/>
        <w:numPr>
          <w:ilvl w:val="0"/>
          <w:numId w:val="22"/>
        </w:numPr>
        <w:shd w:val="clear" w:color="auto" w:fill="FFFFFF"/>
        <w:spacing w:before="300" w:line="360" w:lineRule="auto"/>
        <w:rPr>
          <w:rFonts w:cstheme="minorHAnsi"/>
          <w:sz w:val="24"/>
          <w:szCs w:val="24"/>
        </w:rPr>
      </w:pPr>
      <w:r w:rsidRPr="001A64C5">
        <w:rPr>
          <w:rFonts w:cstheme="minorHAnsi"/>
          <w:sz w:val="24"/>
          <w:szCs w:val="24"/>
          <w:u w:val="single"/>
        </w:rPr>
        <w:t xml:space="preserve">Seal </w:t>
      </w:r>
      <w:r w:rsidR="00D24019" w:rsidRPr="001A64C5">
        <w:rPr>
          <w:rFonts w:cstheme="minorHAnsi"/>
          <w:sz w:val="24"/>
          <w:szCs w:val="24"/>
          <w:u w:val="single"/>
        </w:rPr>
        <w:t>d</w:t>
      </w:r>
      <w:r w:rsidRPr="001A64C5">
        <w:rPr>
          <w:rFonts w:cstheme="minorHAnsi"/>
          <w:sz w:val="24"/>
          <w:szCs w:val="24"/>
          <w:u w:val="single"/>
        </w:rPr>
        <w:t>rafts</w:t>
      </w:r>
      <w:r w:rsidRPr="008F6446">
        <w:rPr>
          <w:rFonts w:cstheme="minorHAnsi"/>
          <w:sz w:val="24"/>
          <w:szCs w:val="24"/>
        </w:rPr>
        <w:t>: Inspect windows and doors for drafts. Use weather stripping or caulk to seal gaps and prevent heat loss.</w:t>
      </w:r>
    </w:p>
    <w:p w14:paraId="139F8DBE" w14:textId="19141124" w:rsidR="008F6446" w:rsidRPr="008F6446" w:rsidRDefault="008F6446" w:rsidP="009A757B">
      <w:pPr>
        <w:pStyle w:val="ListParagraph"/>
        <w:numPr>
          <w:ilvl w:val="0"/>
          <w:numId w:val="22"/>
        </w:numPr>
        <w:shd w:val="clear" w:color="auto" w:fill="FFFFFF"/>
        <w:spacing w:before="300" w:line="360" w:lineRule="auto"/>
        <w:rPr>
          <w:rFonts w:cstheme="minorHAnsi"/>
          <w:sz w:val="24"/>
          <w:szCs w:val="24"/>
        </w:rPr>
      </w:pPr>
      <w:r w:rsidRPr="001A64C5">
        <w:rPr>
          <w:rFonts w:cstheme="minorHAnsi"/>
          <w:sz w:val="24"/>
          <w:szCs w:val="24"/>
          <w:u w:val="single"/>
        </w:rPr>
        <w:t xml:space="preserve">Use </w:t>
      </w:r>
      <w:r w:rsidR="001C31A3" w:rsidRPr="001A64C5">
        <w:rPr>
          <w:rFonts w:cstheme="minorHAnsi"/>
          <w:sz w:val="24"/>
          <w:szCs w:val="24"/>
          <w:u w:val="single"/>
        </w:rPr>
        <w:t>e</w:t>
      </w:r>
      <w:r w:rsidRPr="001A64C5">
        <w:rPr>
          <w:rFonts w:cstheme="minorHAnsi"/>
          <w:sz w:val="24"/>
          <w:szCs w:val="24"/>
          <w:u w:val="single"/>
        </w:rPr>
        <w:t>nergy-</w:t>
      </w:r>
      <w:r w:rsidR="001C31A3" w:rsidRPr="001A64C5">
        <w:rPr>
          <w:rFonts w:cstheme="minorHAnsi"/>
          <w:sz w:val="24"/>
          <w:szCs w:val="24"/>
          <w:u w:val="single"/>
        </w:rPr>
        <w:t>e</w:t>
      </w:r>
      <w:r w:rsidRPr="001A64C5">
        <w:rPr>
          <w:rFonts w:cstheme="minorHAnsi"/>
          <w:sz w:val="24"/>
          <w:szCs w:val="24"/>
          <w:u w:val="single"/>
        </w:rPr>
        <w:t xml:space="preserve">fficient </w:t>
      </w:r>
      <w:r w:rsidR="001C31A3" w:rsidRPr="001A64C5">
        <w:rPr>
          <w:rFonts w:cstheme="minorHAnsi"/>
          <w:sz w:val="24"/>
          <w:szCs w:val="24"/>
          <w:u w:val="single"/>
        </w:rPr>
        <w:t>a</w:t>
      </w:r>
      <w:r w:rsidRPr="001A64C5">
        <w:rPr>
          <w:rFonts w:cstheme="minorHAnsi"/>
          <w:sz w:val="24"/>
          <w:szCs w:val="24"/>
          <w:u w:val="single"/>
        </w:rPr>
        <w:t>ppliances</w:t>
      </w:r>
      <w:r w:rsidRPr="008F6446">
        <w:rPr>
          <w:rFonts w:cstheme="minorHAnsi"/>
          <w:sz w:val="24"/>
          <w:szCs w:val="24"/>
        </w:rPr>
        <w:t>: Invest in ENERGY STAR-rated appliances and office equipment. These products are designed to use less energy without sacrificing performance.</w:t>
      </w:r>
    </w:p>
    <w:p w14:paraId="6B0D6AE4" w14:textId="0570F8D7" w:rsidR="008F6446" w:rsidRPr="008F6446" w:rsidRDefault="008F6446" w:rsidP="009A757B">
      <w:pPr>
        <w:pStyle w:val="ListParagraph"/>
        <w:numPr>
          <w:ilvl w:val="0"/>
          <w:numId w:val="22"/>
        </w:numPr>
        <w:shd w:val="clear" w:color="auto" w:fill="FFFFFF"/>
        <w:spacing w:before="300" w:line="360" w:lineRule="auto"/>
        <w:rPr>
          <w:rFonts w:cstheme="minorHAnsi"/>
          <w:sz w:val="24"/>
          <w:szCs w:val="24"/>
        </w:rPr>
      </w:pPr>
      <w:r w:rsidRPr="001A64C5">
        <w:rPr>
          <w:rFonts w:cstheme="minorHAnsi"/>
          <w:sz w:val="24"/>
          <w:szCs w:val="24"/>
          <w:u w:val="single"/>
        </w:rPr>
        <w:t xml:space="preserve">Encourage </w:t>
      </w:r>
      <w:r w:rsidR="001C31A3" w:rsidRPr="001A64C5">
        <w:rPr>
          <w:rFonts w:cstheme="minorHAnsi"/>
          <w:sz w:val="24"/>
          <w:szCs w:val="24"/>
          <w:u w:val="single"/>
        </w:rPr>
        <w:t>e</w:t>
      </w:r>
      <w:r w:rsidRPr="001A64C5">
        <w:rPr>
          <w:rFonts w:cstheme="minorHAnsi"/>
          <w:sz w:val="24"/>
          <w:szCs w:val="24"/>
          <w:u w:val="single"/>
        </w:rPr>
        <w:t>nergy-</w:t>
      </w:r>
      <w:r w:rsidR="001C31A3" w:rsidRPr="001A64C5">
        <w:rPr>
          <w:rFonts w:cstheme="minorHAnsi"/>
          <w:sz w:val="24"/>
          <w:szCs w:val="24"/>
          <w:u w:val="single"/>
        </w:rPr>
        <w:t>s</w:t>
      </w:r>
      <w:r w:rsidRPr="001A64C5">
        <w:rPr>
          <w:rFonts w:cstheme="minorHAnsi"/>
          <w:sz w:val="24"/>
          <w:szCs w:val="24"/>
          <w:u w:val="single"/>
        </w:rPr>
        <w:t xml:space="preserve">aving </w:t>
      </w:r>
      <w:r w:rsidR="001C31A3" w:rsidRPr="001A64C5">
        <w:rPr>
          <w:rFonts w:cstheme="minorHAnsi"/>
          <w:sz w:val="24"/>
          <w:szCs w:val="24"/>
          <w:u w:val="single"/>
        </w:rPr>
        <w:t>p</w:t>
      </w:r>
      <w:r w:rsidRPr="001A64C5">
        <w:rPr>
          <w:rFonts w:cstheme="minorHAnsi"/>
          <w:sz w:val="24"/>
          <w:szCs w:val="24"/>
          <w:u w:val="single"/>
        </w:rPr>
        <w:t>ractices</w:t>
      </w:r>
      <w:r w:rsidRPr="008F6446">
        <w:rPr>
          <w:rFonts w:cstheme="minorHAnsi"/>
          <w:sz w:val="24"/>
          <w:szCs w:val="24"/>
        </w:rPr>
        <w:t>: Educate employees about energy-saving practices, such as turning off lights and equipment when not in use and using natural light whenever possible.</w:t>
      </w:r>
    </w:p>
    <w:p w14:paraId="7CCAA7DB" w14:textId="1AF431B7" w:rsidR="008F6446" w:rsidRPr="008F6446" w:rsidRDefault="008F6446" w:rsidP="009A757B">
      <w:pPr>
        <w:pStyle w:val="ListParagraph"/>
        <w:numPr>
          <w:ilvl w:val="0"/>
          <w:numId w:val="22"/>
        </w:numPr>
        <w:shd w:val="clear" w:color="auto" w:fill="FFFFFF"/>
        <w:spacing w:before="300" w:line="360" w:lineRule="auto"/>
        <w:rPr>
          <w:rFonts w:cstheme="minorHAnsi"/>
          <w:sz w:val="24"/>
          <w:szCs w:val="24"/>
        </w:rPr>
      </w:pPr>
      <w:r w:rsidRPr="001A64C5">
        <w:rPr>
          <w:rFonts w:cstheme="minorHAnsi"/>
          <w:sz w:val="24"/>
          <w:szCs w:val="24"/>
          <w:u w:val="single"/>
        </w:rPr>
        <w:t xml:space="preserve">Insulate </w:t>
      </w:r>
      <w:r w:rsidR="00EC2E82" w:rsidRPr="001A64C5">
        <w:rPr>
          <w:rFonts w:cstheme="minorHAnsi"/>
          <w:sz w:val="24"/>
          <w:szCs w:val="24"/>
          <w:u w:val="single"/>
        </w:rPr>
        <w:t>y</w:t>
      </w:r>
      <w:r w:rsidRPr="001A64C5">
        <w:rPr>
          <w:rFonts w:cstheme="minorHAnsi"/>
          <w:sz w:val="24"/>
          <w:szCs w:val="24"/>
          <w:u w:val="single"/>
        </w:rPr>
        <w:t xml:space="preserve">our </w:t>
      </w:r>
      <w:r w:rsidR="00EC2E82" w:rsidRPr="001A64C5">
        <w:rPr>
          <w:rFonts w:cstheme="minorHAnsi"/>
          <w:sz w:val="24"/>
          <w:szCs w:val="24"/>
          <w:u w:val="single"/>
        </w:rPr>
        <w:t>b</w:t>
      </w:r>
      <w:r w:rsidRPr="001A64C5">
        <w:rPr>
          <w:rFonts w:cstheme="minorHAnsi"/>
          <w:sz w:val="24"/>
          <w:szCs w:val="24"/>
          <w:u w:val="single"/>
        </w:rPr>
        <w:t>uilding</w:t>
      </w:r>
      <w:r w:rsidRPr="008F6446">
        <w:rPr>
          <w:rFonts w:cstheme="minorHAnsi"/>
          <w:sz w:val="24"/>
          <w:szCs w:val="24"/>
        </w:rPr>
        <w:t xml:space="preserve">: Proper insulation can </w:t>
      </w:r>
      <w:r w:rsidR="00925416">
        <w:rPr>
          <w:rFonts w:cstheme="minorHAnsi"/>
          <w:sz w:val="24"/>
          <w:szCs w:val="24"/>
        </w:rPr>
        <w:t>help</w:t>
      </w:r>
      <w:r w:rsidRPr="008F6446">
        <w:rPr>
          <w:rFonts w:cstheme="minorHAnsi"/>
          <w:sz w:val="24"/>
          <w:szCs w:val="24"/>
        </w:rPr>
        <w:t xml:space="preserve"> reduce heating costs. Consider adding insulation to walls, attics</w:t>
      </w:r>
      <w:r w:rsidR="00925416">
        <w:rPr>
          <w:rFonts w:cstheme="minorHAnsi"/>
          <w:sz w:val="24"/>
          <w:szCs w:val="24"/>
        </w:rPr>
        <w:t xml:space="preserve"> </w:t>
      </w:r>
      <w:r w:rsidRPr="008F6446">
        <w:rPr>
          <w:rFonts w:cstheme="minorHAnsi"/>
          <w:sz w:val="24"/>
          <w:szCs w:val="24"/>
        </w:rPr>
        <w:t>and basements to keep the heat in.</w:t>
      </w:r>
    </w:p>
    <w:p w14:paraId="7AB88583" w14:textId="490F8710" w:rsidR="008F6446" w:rsidRPr="008F6446" w:rsidRDefault="008F6446" w:rsidP="009A757B">
      <w:pPr>
        <w:pStyle w:val="ListParagraph"/>
        <w:numPr>
          <w:ilvl w:val="0"/>
          <w:numId w:val="22"/>
        </w:numPr>
        <w:shd w:val="clear" w:color="auto" w:fill="FFFFFF"/>
        <w:spacing w:before="300" w:line="360" w:lineRule="auto"/>
        <w:rPr>
          <w:rFonts w:cstheme="minorHAnsi"/>
          <w:sz w:val="24"/>
          <w:szCs w:val="24"/>
        </w:rPr>
      </w:pPr>
      <w:r w:rsidRPr="001A64C5">
        <w:rPr>
          <w:rFonts w:cstheme="minorHAnsi"/>
          <w:sz w:val="24"/>
          <w:szCs w:val="24"/>
          <w:u w:val="single"/>
        </w:rPr>
        <w:t xml:space="preserve">Utilize </w:t>
      </w:r>
      <w:r w:rsidR="00925416" w:rsidRPr="001A64C5">
        <w:rPr>
          <w:rFonts w:cstheme="minorHAnsi"/>
          <w:sz w:val="24"/>
          <w:szCs w:val="24"/>
          <w:u w:val="single"/>
        </w:rPr>
        <w:t>s</w:t>
      </w:r>
      <w:r w:rsidRPr="001A64C5">
        <w:rPr>
          <w:rFonts w:cstheme="minorHAnsi"/>
          <w:sz w:val="24"/>
          <w:szCs w:val="24"/>
          <w:u w:val="single"/>
        </w:rPr>
        <w:t xml:space="preserve">mart </w:t>
      </w:r>
      <w:r w:rsidR="00925416" w:rsidRPr="001A64C5">
        <w:rPr>
          <w:rFonts w:cstheme="minorHAnsi"/>
          <w:sz w:val="24"/>
          <w:szCs w:val="24"/>
          <w:u w:val="single"/>
        </w:rPr>
        <w:t>p</w:t>
      </w:r>
      <w:r w:rsidRPr="001A64C5">
        <w:rPr>
          <w:rFonts w:cstheme="minorHAnsi"/>
          <w:sz w:val="24"/>
          <w:szCs w:val="24"/>
          <w:u w:val="single"/>
        </w:rPr>
        <w:t xml:space="preserve">ower </w:t>
      </w:r>
      <w:r w:rsidR="00925416" w:rsidRPr="001A64C5">
        <w:rPr>
          <w:rFonts w:cstheme="minorHAnsi"/>
          <w:sz w:val="24"/>
          <w:szCs w:val="24"/>
          <w:u w:val="single"/>
        </w:rPr>
        <w:t>s</w:t>
      </w:r>
      <w:r w:rsidRPr="001A64C5">
        <w:rPr>
          <w:rFonts w:cstheme="minorHAnsi"/>
          <w:sz w:val="24"/>
          <w:szCs w:val="24"/>
          <w:u w:val="single"/>
        </w:rPr>
        <w:t>trips</w:t>
      </w:r>
      <w:r w:rsidRPr="008F6446">
        <w:rPr>
          <w:rFonts w:cstheme="minorHAnsi"/>
          <w:sz w:val="24"/>
          <w:szCs w:val="24"/>
        </w:rPr>
        <w:t xml:space="preserve">: </w:t>
      </w:r>
      <w:r w:rsidR="004346AC">
        <w:rPr>
          <w:rFonts w:cstheme="minorHAnsi"/>
          <w:sz w:val="24"/>
          <w:szCs w:val="24"/>
        </w:rPr>
        <w:t>They help pr</w:t>
      </w:r>
      <w:r w:rsidRPr="008F6446">
        <w:rPr>
          <w:rFonts w:cstheme="minorHAnsi"/>
          <w:sz w:val="24"/>
          <w:szCs w:val="24"/>
        </w:rPr>
        <w:t>event “phantom” energy use from electronics that are plugged in but not in use. These strips can automatically cut power to devices that are not being used.</w:t>
      </w:r>
    </w:p>
    <w:p w14:paraId="450D70E3" w14:textId="4C755A7E" w:rsidR="008F6446" w:rsidRDefault="00225B64" w:rsidP="009A757B">
      <w:pPr>
        <w:pStyle w:val="ListParagraph"/>
        <w:numPr>
          <w:ilvl w:val="0"/>
          <w:numId w:val="22"/>
        </w:numPr>
        <w:shd w:val="clear" w:color="auto" w:fill="FFFFFF"/>
        <w:spacing w:before="300" w:line="360" w:lineRule="auto"/>
        <w:rPr>
          <w:rFonts w:cstheme="minorHAnsi"/>
          <w:sz w:val="24"/>
          <w:szCs w:val="24"/>
        </w:rPr>
      </w:pPr>
      <w:r w:rsidRPr="001A64C5">
        <w:rPr>
          <w:rFonts w:cstheme="minorHAnsi"/>
          <w:sz w:val="24"/>
          <w:szCs w:val="24"/>
          <w:u w:val="single"/>
        </w:rPr>
        <w:t>Know your energy pricing plan</w:t>
      </w:r>
      <w:r w:rsidR="00EE3E48">
        <w:rPr>
          <w:rFonts w:cstheme="minorHAnsi"/>
          <w:sz w:val="24"/>
          <w:szCs w:val="24"/>
          <w:u w:val="single"/>
        </w:rPr>
        <w:t>:</w:t>
      </w:r>
      <w:r>
        <w:rPr>
          <w:rFonts w:cstheme="minorHAnsi"/>
          <w:sz w:val="24"/>
          <w:szCs w:val="24"/>
        </w:rPr>
        <w:t xml:space="preserve"> Make sure you’re on the best </w:t>
      </w:r>
      <w:r w:rsidR="00B549B3">
        <w:rPr>
          <w:rFonts w:cstheme="minorHAnsi"/>
          <w:sz w:val="24"/>
          <w:szCs w:val="24"/>
        </w:rPr>
        <w:t xml:space="preserve">for your business. </w:t>
      </w:r>
      <w:r w:rsidR="008A65B5">
        <w:rPr>
          <w:rFonts w:cstheme="minorHAnsi"/>
          <w:sz w:val="24"/>
          <w:szCs w:val="24"/>
        </w:rPr>
        <w:t xml:space="preserve">Go to </w:t>
      </w:r>
      <w:hyperlink r:id="rId69" w:history="1">
        <w:r w:rsidR="008A65B5" w:rsidRPr="008A65B5">
          <w:rPr>
            <w:rStyle w:val="Hyperlink"/>
            <w:rFonts w:cstheme="minorHAnsi"/>
            <w:b/>
            <w:bCs/>
            <w:i/>
            <w:iCs/>
            <w:color w:val="auto"/>
            <w:sz w:val="24"/>
            <w:szCs w:val="24"/>
          </w:rPr>
          <w:t>MyEnergyCenter.com</w:t>
        </w:r>
      </w:hyperlink>
      <w:r w:rsidR="008A65B5">
        <w:rPr>
          <w:rFonts w:cstheme="minorHAnsi"/>
          <w:sz w:val="24"/>
          <w:szCs w:val="24"/>
        </w:rPr>
        <w:t>, click on “Billing” and then “Pricing Plans.”</w:t>
      </w:r>
    </w:p>
    <w:p w14:paraId="43C711C9" w14:textId="2BD93D42" w:rsidR="001E3C50" w:rsidRDefault="00252134" w:rsidP="009A757B">
      <w:pPr>
        <w:pStyle w:val="ListParagraph"/>
        <w:numPr>
          <w:ilvl w:val="0"/>
          <w:numId w:val="22"/>
        </w:numPr>
        <w:shd w:val="clear" w:color="auto" w:fill="FFFFFF"/>
        <w:spacing w:before="300" w:line="360" w:lineRule="auto"/>
        <w:rPr>
          <w:rFonts w:cstheme="minorHAnsi"/>
          <w:sz w:val="24"/>
          <w:szCs w:val="24"/>
        </w:rPr>
      </w:pPr>
      <w:r>
        <w:rPr>
          <w:rFonts w:cstheme="minorHAnsi"/>
          <w:sz w:val="24"/>
          <w:szCs w:val="24"/>
          <w:u w:val="single"/>
        </w:rPr>
        <w:t>Install motion sensors</w:t>
      </w:r>
      <w:r w:rsidR="00EE3E48" w:rsidRPr="00EE3E48">
        <w:rPr>
          <w:rFonts w:cstheme="minorHAnsi"/>
          <w:sz w:val="24"/>
          <w:szCs w:val="24"/>
        </w:rPr>
        <w:t>:</w:t>
      </w:r>
      <w:r w:rsidR="00EE3E48">
        <w:rPr>
          <w:rFonts w:cstheme="minorHAnsi"/>
          <w:sz w:val="24"/>
          <w:szCs w:val="24"/>
        </w:rPr>
        <w:t xml:space="preserve"> </w:t>
      </w:r>
      <w:r w:rsidR="004A765E">
        <w:rPr>
          <w:rFonts w:cstheme="minorHAnsi"/>
          <w:sz w:val="24"/>
          <w:szCs w:val="24"/>
        </w:rPr>
        <w:t xml:space="preserve">Reduced electricity use and longer-lasting bulbs </w:t>
      </w:r>
      <w:r w:rsidR="004C62C5">
        <w:rPr>
          <w:rFonts w:cstheme="minorHAnsi"/>
          <w:sz w:val="24"/>
          <w:szCs w:val="24"/>
        </w:rPr>
        <w:t>can lead to cost savings.</w:t>
      </w:r>
    </w:p>
    <w:p w14:paraId="145D43B3" w14:textId="78C15DFC" w:rsidR="00525D98" w:rsidRPr="00525D98" w:rsidRDefault="00525D98" w:rsidP="00525D98">
      <w:pPr>
        <w:pStyle w:val="ListParagraph"/>
        <w:numPr>
          <w:ilvl w:val="0"/>
          <w:numId w:val="22"/>
        </w:numPr>
        <w:shd w:val="clear" w:color="auto" w:fill="FFFFFF"/>
        <w:spacing w:before="300" w:line="360" w:lineRule="auto"/>
        <w:rPr>
          <w:rFonts w:cstheme="minorHAnsi"/>
          <w:sz w:val="24"/>
          <w:szCs w:val="24"/>
        </w:rPr>
      </w:pPr>
      <w:r>
        <w:rPr>
          <w:rFonts w:cstheme="minorHAnsi"/>
          <w:sz w:val="24"/>
          <w:szCs w:val="24"/>
          <w:u w:val="single"/>
        </w:rPr>
        <w:lastRenderedPageBreak/>
        <w:t>Use smart strips</w:t>
      </w:r>
      <w:r w:rsidRPr="00525D98">
        <w:rPr>
          <w:rFonts w:cstheme="minorHAnsi"/>
          <w:sz w:val="24"/>
          <w:szCs w:val="24"/>
        </w:rPr>
        <w:t xml:space="preserve">: Plug electronics into </w:t>
      </w:r>
      <w:r>
        <w:rPr>
          <w:rFonts w:cstheme="minorHAnsi"/>
          <w:sz w:val="24"/>
          <w:szCs w:val="24"/>
        </w:rPr>
        <w:t xml:space="preserve">smart </w:t>
      </w:r>
      <w:r w:rsidRPr="00525D98">
        <w:rPr>
          <w:rFonts w:cstheme="minorHAnsi"/>
          <w:sz w:val="24"/>
          <w:szCs w:val="24"/>
        </w:rPr>
        <w:t>power strips and turn them off when not in use to prevent phantom energy loss.</w:t>
      </w:r>
    </w:p>
    <w:p w14:paraId="280BC3AA" w14:textId="77777777" w:rsidR="00A662BB" w:rsidRPr="00A662BB" w:rsidRDefault="00AC56FB" w:rsidP="00A662BB">
      <w:pPr>
        <w:pStyle w:val="ListParagraph"/>
        <w:numPr>
          <w:ilvl w:val="0"/>
          <w:numId w:val="22"/>
        </w:numPr>
        <w:shd w:val="clear" w:color="auto" w:fill="FFFFFF"/>
        <w:spacing w:before="300" w:line="360" w:lineRule="auto"/>
        <w:rPr>
          <w:rFonts w:cstheme="minorHAnsi"/>
          <w:sz w:val="24"/>
          <w:szCs w:val="24"/>
        </w:rPr>
      </w:pPr>
      <w:r w:rsidRPr="00A662BB">
        <w:rPr>
          <w:rFonts w:cstheme="minorHAnsi"/>
          <w:sz w:val="24"/>
          <w:szCs w:val="24"/>
          <w:u w:val="single"/>
        </w:rPr>
        <w:t>Implement telecommuting at your office</w:t>
      </w:r>
      <w:r w:rsidRPr="00A662BB">
        <w:rPr>
          <w:rFonts w:cstheme="minorHAnsi"/>
          <w:sz w:val="24"/>
          <w:szCs w:val="24"/>
        </w:rPr>
        <w:t xml:space="preserve">: </w:t>
      </w:r>
      <w:r w:rsidR="00A662BB" w:rsidRPr="00A662BB">
        <w:rPr>
          <w:rFonts w:cstheme="minorHAnsi"/>
          <w:sz w:val="24"/>
          <w:szCs w:val="24"/>
        </w:rPr>
        <w:t>Allow employees to work from home to reduce energy use in the office.</w:t>
      </w:r>
    </w:p>
    <w:p w14:paraId="641E1647" w14:textId="0177C4F2" w:rsidR="00195F9E" w:rsidRDefault="00195F9E" w:rsidP="00856435">
      <w:pPr>
        <w:textAlignment w:val="baseline"/>
        <w:rPr>
          <w:rFonts w:cstheme="minorHAnsi"/>
          <w:b/>
          <w:bCs/>
          <w:sz w:val="24"/>
          <w:szCs w:val="24"/>
        </w:rPr>
      </w:pPr>
      <w:r w:rsidRPr="00195F9E">
        <w:rPr>
          <w:rFonts w:cstheme="minorHAnsi"/>
          <w:sz w:val="24"/>
          <w:szCs w:val="24"/>
        </w:rPr>
        <w:t>Implementing these tips can help your small business save energy and reduce costs this fall. Not only will you be contributing to a more sustainable environment, but you’ll also see a positive impact on your bottom line.</w:t>
      </w:r>
    </w:p>
    <w:p w14:paraId="442A0549" w14:textId="4771F43A" w:rsidR="00856435" w:rsidRPr="006235A5" w:rsidRDefault="00004D28" w:rsidP="00C331F6">
      <w:pPr>
        <w:textAlignment w:val="baseline"/>
        <w:rPr>
          <w:rFonts w:cstheme="minorHAnsi"/>
          <w:sz w:val="24"/>
          <w:szCs w:val="24"/>
        </w:rPr>
      </w:pPr>
      <w:r w:rsidRPr="006235A5">
        <w:rPr>
          <w:rFonts w:cstheme="minorHAnsi"/>
          <w:sz w:val="24"/>
          <w:szCs w:val="24"/>
        </w:rPr>
        <w:t xml:space="preserve">For more tips on how to save energy, visit </w:t>
      </w:r>
      <w:hyperlink r:id="rId70" w:history="1">
        <w:r w:rsidRPr="006235A5">
          <w:rPr>
            <w:rStyle w:val="Hyperlink"/>
            <w:rFonts w:cstheme="minorHAnsi"/>
            <w:b/>
            <w:bCs/>
            <w:i/>
            <w:iCs/>
            <w:color w:val="auto"/>
            <w:sz w:val="24"/>
            <w:szCs w:val="24"/>
          </w:rPr>
          <w:t>sdge.com/MyBusiness</w:t>
        </w:r>
      </w:hyperlink>
      <w:r w:rsidRPr="006235A5">
        <w:rPr>
          <w:rFonts w:cstheme="minorHAnsi"/>
          <w:sz w:val="24"/>
          <w:szCs w:val="24"/>
        </w:rPr>
        <w:t>.</w:t>
      </w:r>
    </w:p>
    <w:p w14:paraId="73FE5E43" w14:textId="77777777" w:rsidR="00EB4F13" w:rsidRDefault="002D51E1" w:rsidP="002D51E1">
      <w:pPr>
        <w:textAlignment w:val="baseline"/>
        <w:rPr>
          <w:rFonts w:cstheme="minorHAnsi"/>
          <w:sz w:val="24"/>
          <w:szCs w:val="24"/>
        </w:rPr>
      </w:pPr>
      <w:r w:rsidRPr="006235A5">
        <w:rPr>
          <w:rFonts w:cstheme="minorHAnsi"/>
          <w:b/>
          <w:bCs/>
          <w:sz w:val="24"/>
          <w:szCs w:val="24"/>
        </w:rPr>
        <w:t xml:space="preserve">SOCIAL POSTS: </w:t>
      </w:r>
      <w:r w:rsidR="00EB4F13">
        <w:rPr>
          <w:rFonts w:cstheme="minorHAnsi"/>
          <w:b/>
          <w:bCs/>
          <w:caps/>
          <w:sz w:val="24"/>
          <w:szCs w:val="24"/>
        </w:rPr>
        <w:t>SAVE ENERGY THIS FALL: 10 TIPS FOR SMALL BUSINESSES</w:t>
      </w:r>
      <w:r w:rsidR="00EB4F13" w:rsidRPr="006235A5">
        <w:rPr>
          <w:rFonts w:cstheme="minorHAnsi"/>
          <w:sz w:val="24"/>
          <w:szCs w:val="24"/>
        </w:rPr>
        <w:t xml:space="preserve"> </w:t>
      </w:r>
    </w:p>
    <w:p w14:paraId="0B3F8AAA" w14:textId="36479A7C" w:rsidR="002D51E1" w:rsidRDefault="002D51E1" w:rsidP="002D51E1">
      <w:pPr>
        <w:textAlignment w:val="baseline"/>
        <w:rPr>
          <w:rFonts w:cstheme="minorHAnsi"/>
          <w:sz w:val="24"/>
          <w:szCs w:val="24"/>
        </w:rPr>
      </w:pPr>
      <w:r w:rsidRPr="007C2431">
        <w:rPr>
          <w:rFonts w:cstheme="minorHAnsi"/>
          <w:b/>
          <w:bCs/>
          <w:color w:val="FF0000"/>
          <w:sz w:val="24"/>
          <w:szCs w:val="24"/>
        </w:rPr>
        <w:t>Use any of the above tips</w:t>
      </w:r>
      <w:r w:rsidRPr="007C2431">
        <w:rPr>
          <w:rFonts w:cstheme="minorHAnsi"/>
          <w:color w:val="FF0000"/>
          <w:sz w:val="24"/>
          <w:szCs w:val="24"/>
        </w:rPr>
        <w:t xml:space="preserve"> </w:t>
      </w:r>
      <w:r w:rsidRPr="006235A5">
        <w:rPr>
          <w:rFonts w:cstheme="minorHAnsi"/>
          <w:sz w:val="24"/>
          <w:szCs w:val="24"/>
        </w:rPr>
        <w:t xml:space="preserve">and add: For more energy-saving ideas for your business, visit </w:t>
      </w:r>
      <w:hyperlink r:id="rId71" w:history="1">
        <w:hyperlink r:id="rId72" w:history="1">
          <w:r w:rsidRPr="006235A5">
            <w:rPr>
              <w:rStyle w:val="Hyperlink"/>
              <w:rFonts w:cstheme="minorHAnsi"/>
              <w:b/>
              <w:bCs/>
              <w:i/>
              <w:iCs/>
              <w:color w:val="auto"/>
              <w:sz w:val="24"/>
              <w:szCs w:val="24"/>
            </w:rPr>
            <w:t>sdge.com/MyBusiness</w:t>
          </w:r>
        </w:hyperlink>
      </w:hyperlink>
      <w:r w:rsidRPr="006235A5">
        <w:rPr>
          <w:rFonts w:cstheme="minorHAnsi"/>
          <w:sz w:val="24"/>
          <w:szCs w:val="24"/>
        </w:rPr>
        <w:t>. #sdge #SDGEassist </w:t>
      </w:r>
    </w:p>
    <w:p w14:paraId="219BBBF0" w14:textId="77777777" w:rsidR="00932614" w:rsidRDefault="00932614" w:rsidP="00D92B0E">
      <w:pPr>
        <w:textAlignment w:val="baseline"/>
        <w:rPr>
          <w:rFonts w:cstheme="minorHAnsi"/>
          <w:b/>
          <w:bCs/>
          <w:sz w:val="24"/>
          <w:szCs w:val="24"/>
        </w:rPr>
      </w:pPr>
    </w:p>
    <w:p w14:paraId="5BAF6159" w14:textId="77777777" w:rsidR="00932614" w:rsidRDefault="00932614" w:rsidP="00D92B0E">
      <w:pPr>
        <w:textAlignment w:val="baseline"/>
        <w:rPr>
          <w:rFonts w:cstheme="minorHAnsi"/>
          <w:b/>
          <w:bCs/>
          <w:sz w:val="24"/>
          <w:szCs w:val="24"/>
        </w:rPr>
      </w:pPr>
    </w:p>
    <w:p w14:paraId="2E2EBD4F" w14:textId="77777777" w:rsidR="00932614" w:rsidRDefault="00932614" w:rsidP="00D92B0E">
      <w:pPr>
        <w:textAlignment w:val="baseline"/>
        <w:rPr>
          <w:rFonts w:cstheme="minorHAnsi"/>
          <w:b/>
          <w:bCs/>
          <w:sz w:val="24"/>
          <w:szCs w:val="24"/>
        </w:rPr>
      </w:pPr>
    </w:p>
    <w:p w14:paraId="29D44940" w14:textId="77777777" w:rsidR="00932614" w:rsidRDefault="00932614" w:rsidP="00D92B0E">
      <w:pPr>
        <w:textAlignment w:val="baseline"/>
        <w:rPr>
          <w:rFonts w:cstheme="minorHAnsi"/>
          <w:b/>
          <w:bCs/>
          <w:sz w:val="24"/>
          <w:szCs w:val="24"/>
        </w:rPr>
      </w:pPr>
    </w:p>
    <w:p w14:paraId="0BDC7EBB" w14:textId="77777777" w:rsidR="00932614" w:rsidRDefault="00932614" w:rsidP="00D92B0E">
      <w:pPr>
        <w:textAlignment w:val="baseline"/>
        <w:rPr>
          <w:rFonts w:cstheme="minorHAnsi"/>
          <w:b/>
          <w:bCs/>
          <w:sz w:val="24"/>
          <w:szCs w:val="24"/>
        </w:rPr>
      </w:pPr>
    </w:p>
    <w:p w14:paraId="796FC4FE" w14:textId="77777777" w:rsidR="00932614" w:rsidRDefault="00932614" w:rsidP="00D92B0E">
      <w:pPr>
        <w:textAlignment w:val="baseline"/>
        <w:rPr>
          <w:rFonts w:cstheme="minorHAnsi"/>
          <w:b/>
          <w:bCs/>
          <w:sz w:val="24"/>
          <w:szCs w:val="24"/>
        </w:rPr>
      </w:pPr>
    </w:p>
    <w:p w14:paraId="09E4A996" w14:textId="77777777" w:rsidR="00932614" w:rsidRDefault="00932614" w:rsidP="00D92B0E">
      <w:pPr>
        <w:textAlignment w:val="baseline"/>
        <w:rPr>
          <w:rFonts w:cstheme="minorHAnsi"/>
          <w:b/>
          <w:bCs/>
          <w:sz w:val="24"/>
          <w:szCs w:val="24"/>
        </w:rPr>
      </w:pPr>
    </w:p>
    <w:p w14:paraId="7B678526" w14:textId="77777777" w:rsidR="00932614" w:rsidRDefault="00932614" w:rsidP="00D92B0E">
      <w:pPr>
        <w:textAlignment w:val="baseline"/>
        <w:rPr>
          <w:rFonts w:cstheme="minorHAnsi"/>
          <w:b/>
          <w:bCs/>
          <w:sz w:val="24"/>
          <w:szCs w:val="24"/>
        </w:rPr>
      </w:pPr>
    </w:p>
    <w:p w14:paraId="1C8E702A" w14:textId="77777777" w:rsidR="00932614" w:rsidRDefault="00932614" w:rsidP="00D92B0E">
      <w:pPr>
        <w:textAlignment w:val="baseline"/>
        <w:rPr>
          <w:rFonts w:cstheme="minorHAnsi"/>
          <w:b/>
          <w:bCs/>
          <w:sz w:val="24"/>
          <w:szCs w:val="24"/>
        </w:rPr>
      </w:pPr>
    </w:p>
    <w:p w14:paraId="5E0FF479" w14:textId="77777777" w:rsidR="00932614" w:rsidRDefault="00932614" w:rsidP="00D92B0E">
      <w:pPr>
        <w:textAlignment w:val="baseline"/>
        <w:rPr>
          <w:rFonts w:cstheme="minorHAnsi"/>
          <w:b/>
          <w:bCs/>
          <w:sz w:val="24"/>
          <w:szCs w:val="24"/>
        </w:rPr>
      </w:pPr>
    </w:p>
    <w:p w14:paraId="712E8620" w14:textId="77777777" w:rsidR="00932614" w:rsidRDefault="00932614" w:rsidP="00D92B0E">
      <w:pPr>
        <w:textAlignment w:val="baseline"/>
        <w:rPr>
          <w:rFonts w:cstheme="minorHAnsi"/>
          <w:b/>
          <w:bCs/>
          <w:sz w:val="24"/>
          <w:szCs w:val="24"/>
        </w:rPr>
      </w:pPr>
    </w:p>
    <w:p w14:paraId="11F78CD8" w14:textId="3CA06AD0" w:rsidR="00D92B0E" w:rsidRDefault="00D92B0E" w:rsidP="00D92B0E">
      <w:pPr>
        <w:textAlignment w:val="baseline"/>
        <w:rPr>
          <w:rFonts w:cstheme="minorHAnsi"/>
          <w:sz w:val="24"/>
          <w:szCs w:val="24"/>
        </w:rPr>
      </w:pPr>
      <w:r>
        <w:rPr>
          <w:rFonts w:cstheme="minorHAnsi"/>
          <w:b/>
          <w:bCs/>
          <w:sz w:val="24"/>
          <w:szCs w:val="24"/>
        </w:rPr>
        <w:lastRenderedPageBreak/>
        <w:t>IMAGES</w:t>
      </w:r>
      <w:r w:rsidRPr="006235A5">
        <w:rPr>
          <w:rFonts w:cstheme="minorHAnsi"/>
          <w:b/>
          <w:bCs/>
          <w:sz w:val="24"/>
          <w:szCs w:val="24"/>
        </w:rPr>
        <w:t xml:space="preserve">: </w:t>
      </w:r>
      <w:r>
        <w:rPr>
          <w:rFonts w:cstheme="minorHAnsi"/>
          <w:b/>
          <w:bCs/>
          <w:caps/>
          <w:sz w:val="24"/>
          <w:szCs w:val="24"/>
        </w:rPr>
        <w:t>SAVE ENERGY THIS FALL: 10 TIPS FOR SMALL BUSINESSES</w:t>
      </w:r>
      <w:r w:rsidRPr="006235A5">
        <w:rPr>
          <w:rFonts w:cstheme="minorHAnsi"/>
          <w:sz w:val="24"/>
          <w:szCs w:val="24"/>
        </w:rPr>
        <w:t xml:space="preserve"> </w:t>
      </w:r>
    </w:p>
    <w:p w14:paraId="27D03047" w14:textId="0201ECF2" w:rsidR="00AB6C42" w:rsidRDefault="00932614" w:rsidP="002D51E1">
      <w:pPr>
        <w:textAlignment w:val="baseline"/>
        <w:rPr>
          <w:rFonts w:cstheme="minorHAnsi"/>
          <w:sz w:val="24"/>
          <w:szCs w:val="24"/>
        </w:rPr>
      </w:pPr>
      <w:r>
        <w:rPr>
          <w:rFonts w:cstheme="minorHAnsi"/>
          <w:noProof/>
          <w:sz w:val="24"/>
          <w:szCs w:val="24"/>
        </w:rPr>
        <w:drawing>
          <wp:inline distT="0" distB="0" distL="0" distR="0" wp14:anchorId="1EEBA6BB" wp14:editId="1DE92325">
            <wp:extent cx="3227826" cy="3242310"/>
            <wp:effectExtent l="0" t="0" r="0" b="0"/>
            <wp:docPr id="401399331" name="Picture 8" descr="business owner in a coffe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99331" name="Picture 8" descr="business owner in a coffee sho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36284" cy="3250806"/>
                    </a:xfrm>
                    <a:prstGeom prst="rect">
                      <a:avLst/>
                    </a:prstGeom>
                  </pic:spPr>
                </pic:pic>
              </a:graphicData>
            </a:graphic>
          </wp:inline>
        </w:drawing>
      </w:r>
    </w:p>
    <w:p w14:paraId="0264096A" w14:textId="2B794429" w:rsidR="002D51E1" w:rsidRPr="006235A5" w:rsidRDefault="00932614" w:rsidP="00C331F6">
      <w:pPr>
        <w:textAlignment w:val="baseline"/>
        <w:rPr>
          <w:rFonts w:cstheme="minorHAnsi"/>
          <w:sz w:val="24"/>
          <w:szCs w:val="24"/>
        </w:rPr>
      </w:pPr>
      <w:r>
        <w:rPr>
          <w:rFonts w:cstheme="minorHAnsi"/>
          <w:noProof/>
          <w:sz w:val="24"/>
          <w:szCs w:val="24"/>
        </w:rPr>
        <w:drawing>
          <wp:inline distT="0" distB="0" distL="0" distR="0" wp14:anchorId="6638A937" wp14:editId="6FEE2407">
            <wp:extent cx="3287272" cy="3276034"/>
            <wp:effectExtent l="0" t="0" r="8890" b="635"/>
            <wp:docPr id="1781470095" name="Picture 9" descr="restaurant business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70095" name="Picture 9" descr="restaurant business owne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97833" cy="3286559"/>
                    </a:xfrm>
                    <a:prstGeom prst="rect">
                      <a:avLst/>
                    </a:prstGeom>
                  </pic:spPr>
                </pic:pic>
              </a:graphicData>
            </a:graphic>
          </wp:inline>
        </w:drawing>
      </w:r>
    </w:p>
    <w:sectPr w:rsidR="002D51E1" w:rsidRPr="006235A5" w:rsidSect="008C6413">
      <w:headerReference w:type="default" r:id="rId75"/>
      <w:footerReference w:type="default" r:id="rId7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74357" w14:textId="77777777" w:rsidR="007A76BA" w:rsidRDefault="007A76BA" w:rsidP="00760D7D">
      <w:pPr>
        <w:spacing w:after="0" w:line="240" w:lineRule="auto"/>
      </w:pPr>
      <w:r>
        <w:separator/>
      </w:r>
    </w:p>
  </w:endnote>
  <w:endnote w:type="continuationSeparator" w:id="0">
    <w:p w14:paraId="24790275" w14:textId="77777777" w:rsidR="007A76BA" w:rsidRDefault="007A76BA" w:rsidP="00760D7D">
      <w:pPr>
        <w:spacing w:after="0" w:line="240" w:lineRule="auto"/>
      </w:pPr>
      <w:r>
        <w:continuationSeparator/>
      </w:r>
    </w:p>
  </w:endnote>
  <w:endnote w:type="continuationNotice" w:id="1">
    <w:p w14:paraId="6A83434F" w14:textId="77777777" w:rsidR="007A76BA" w:rsidRDefault="007A76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061E" w14:textId="77777777" w:rsidR="007A76BA" w:rsidRDefault="007A76BA" w:rsidP="00760D7D">
      <w:pPr>
        <w:spacing w:after="0" w:line="240" w:lineRule="auto"/>
      </w:pPr>
      <w:r>
        <w:separator/>
      </w:r>
    </w:p>
  </w:footnote>
  <w:footnote w:type="continuationSeparator" w:id="0">
    <w:p w14:paraId="7920FFDA" w14:textId="77777777" w:rsidR="007A76BA" w:rsidRDefault="007A76BA" w:rsidP="00760D7D">
      <w:pPr>
        <w:spacing w:after="0" w:line="240" w:lineRule="auto"/>
      </w:pPr>
      <w:r>
        <w:continuationSeparator/>
      </w:r>
    </w:p>
  </w:footnote>
  <w:footnote w:type="continuationNotice" w:id="1">
    <w:p w14:paraId="7B426D23" w14:textId="77777777" w:rsidR="007A76BA" w:rsidRDefault="007A76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CD7333"/>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CA015DD"/>
    <w:multiLevelType w:val="hybridMultilevel"/>
    <w:tmpl w:val="0F7C6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FF46CB"/>
    <w:multiLevelType w:val="hybridMultilevel"/>
    <w:tmpl w:val="0F7C6B8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44416E"/>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9C5B86"/>
    <w:multiLevelType w:val="hybridMultilevel"/>
    <w:tmpl w:val="0F7C6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AA37FB"/>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10C582A"/>
    <w:multiLevelType w:val="hybridMultilevel"/>
    <w:tmpl w:val="1430D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3AD383A"/>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F753715"/>
    <w:multiLevelType w:val="hybridMultilevel"/>
    <w:tmpl w:val="E69CA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52BB15B4"/>
    <w:multiLevelType w:val="hybridMultilevel"/>
    <w:tmpl w:val="C584D468"/>
    <w:lvl w:ilvl="0" w:tplc="FFFFFFF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58925F1"/>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1A1B54"/>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920758A"/>
    <w:multiLevelType w:val="hybridMultilevel"/>
    <w:tmpl w:val="E418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142C8"/>
    <w:multiLevelType w:val="hybridMultilevel"/>
    <w:tmpl w:val="0F7C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5B3C64"/>
    <w:multiLevelType w:val="hybridMultilevel"/>
    <w:tmpl w:val="09DE0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A1F66B8"/>
    <w:multiLevelType w:val="multilevel"/>
    <w:tmpl w:val="60FE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53824E5"/>
    <w:multiLevelType w:val="hybridMultilevel"/>
    <w:tmpl w:val="6A281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853206"/>
    <w:multiLevelType w:val="multilevel"/>
    <w:tmpl w:val="965E0F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7ADA4161"/>
    <w:multiLevelType w:val="hybridMultilevel"/>
    <w:tmpl w:val="E91C5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6"/>
  </w:num>
  <w:num w:numId="2" w16cid:durableId="703410882">
    <w:abstractNumId w:val="22"/>
  </w:num>
  <w:num w:numId="3" w16cid:durableId="447748604">
    <w:abstractNumId w:val="17"/>
  </w:num>
  <w:num w:numId="4" w16cid:durableId="1853841401">
    <w:abstractNumId w:val="7"/>
  </w:num>
  <w:num w:numId="5" w16cid:durableId="557862062">
    <w:abstractNumId w:val="3"/>
  </w:num>
  <w:num w:numId="6" w16cid:durableId="1136987892">
    <w:abstractNumId w:val="13"/>
  </w:num>
  <w:num w:numId="7" w16cid:durableId="13430482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0568289">
    <w:abstractNumId w:val="21"/>
  </w:num>
  <w:num w:numId="9" w16cid:durableId="126824280">
    <w:abstractNumId w:val="11"/>
  </w:num>
  <w:num w:numId="10" w16cid:durableId="1477869486">
    <w:abstractNumId w:val="9"/>
  </w:num>
  <w:num w:numId="11" w16cid:durableId="16778833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6663013">
    <w:abstractNumId w:val="2"/>
  </w:num>
  <w:num w:numId="13" w16cid:durableId="347176664">
    <w:abstractNumId w:val="0"/>
  </w:num>
  <w:num w:numId="14" w16cid:durableId="482047120">
    <w:abstractNumId w:val="12"/>
  </w:num>
  <w:num w:numId="15" w16cid:durableId="2413817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1376897">
    <w:abstractNumId w:val="4"/>
  </w:num>
  <w:num w:numId="17" w16cid:durableId="1944652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20740330">
    <w:abstractNumId w:val="15"/>
  </w:num>
  <w:num w:numId="19" w16cid:durableId="124812518">
    <w:abstractNumId w:val="0"/>
  </w:num>
  <w:num w:numId="20" w16cid:durableId="2040086981">
    <w:abstractNumId w:val="19"/>
  </w:num>
  <w:num w:numId="21" w16cid:durableId="1505709270">
    <w:abstractNumId w:val="5"/>
  </w:num>
  <w:num w:numId="22" w16cid:durableId="969361076">
    <w:abstractNumId w:val="10"/>
  </w:num>
  <w:num w:numId="23" w16cid:durableId="1205555658">
    <w:abstractNumId w:val="14"/>
  </w:num>
  <w:num w:numId="24" w16cid:durableId="159115870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2B6"/>
    <w:rsid w:val="0000390F"/>
    <w:rsid w:val="00003A9D"/>
    <w:rsid w:val="00003B92"/>
    <w:rsid w:val="00003C5F"/>
    <w:rsid w:val="0000443C"/>
    <w:rsid w:val="000044F6"/>
    <w:rsid w:val="0000483B"/>
    <w:rsid w:val="00004D28"/>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98D"/>
    <w:rsid w:val="00013A59"/>
    <w:rsid w:val="00013C77"/>
    <w:rsid w:val="00013D54"/>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00B"/>
    <w:rsid w:val="0002045B"/>
    <w:rsid w:val="00020489"/>
    <w:rsid w:val="000204B8"/>
    <w:rsid w:val="000204C8"/>
    <w:rsid w:val="0002069D"/>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2EE3"/>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6BA"/>
    <w:rsid w:val="000267B1"/>
    <w:rsid w:val="00026BF2"/>
    <w:rsid w:val="00026DCC"/>
    <w:rsid w:val="00026F86"/>
    <w:rsid w:val="00027503"/>
    <w:rsid w:val="00027B15"/>
    <w:rsid w:val="00027DA2"/>
    <w:rsid w:val="00027E5A"/>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C11"/>
    <w:rsid w:val="00031EB7"/>
    <w:rsid w:val="00032015"/>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5B96"/>
    <w:rsid w:val="0003634C"/>
    <w:rsid w:val="0003641B"/>
    <w:rsid w:val="00036899"/>
    <w:rsid w:val="00036EE2"/>
    <w:rsid w:val="00037844"/>
    <w:rsid w:val="000378C4"/>
    <w:rsid w:val="00037A39"/>
    <w:rsid w:val="00037F53"/>
    <w:rsid w:val="00040038"/>
    <w:rsid w:val="00040506"/>
    <w:rsid w:val="000405EB"/>
    <w:rsid w:val="00040892"/>
    <w:rsid w:val="0004095F"/>
    <w:rsid w:val="000409AB"/>
    <w:rsid w:val="00040D22"/>
    <w:rsid w:val="00040E95"/>
    <w:rsid w:val="000411D5"/>
    <w:rsid w:val="000412C6"/>
    <w:rsid w:val="000412F9"/>
    <w:rsid w:val="0004133B"/>
    <w:rsid w:val="00041611"/>
    <w:rsid w:val="0004186F"/>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07"/>
    <w:rsid w:val="00043ECA"/>
    <w:rsid w:val="000443B1"/>
    <w:rsid w:val="000446D5"/>
    <w:rsid w:val="00044ACB"/>
    <w:rsid w:val="00044B84"/>
    <w:rsid w:val="0004546F"/>
    <w:rsid w:val="0004575D"/>
    <w:rsid w:val="000458CD"/>
    <w:rsid w:val="00045FC6"/>
    <w:rsid w:val="00046346"/>
    <w:rsid w:val="00046611"/>
    <w:rsid w:val="00046A5B"/>
    <w:rsid w:val="000473DC"/>
    <w:rsid w:val="00047556"/>
    <w:rsid w:val="00047C77"/>
    <w:rsid w:val="00047C80"/>
    <w:rsid w:val="00047DA9"/>
    <w:rsid w:val="00047EB9"/>
    <w:rsid w:val="000502CD"/>
    <w:rsid w:val="000503A3"/>
    <w:rsid w:val="0005042E"/>
    <w:rsid w:val="00050632"/>
    <w:rsid w:val="00050929"/>
    <w:rsid w:val="00051512"/>
    <w:rsid w:val="00051818"/>
    <w:rsid w:val="00052047"/>
    <w:rsid w:val="00052189"/>
    <w:rsid w:val="0005226D"/>
    <w:rsid w:val="000522CB"/>
    <w:rsid w:val="00052652"/>
    <w:rsid w:val="00052CD8"/>
    <w:rsid w:val="0005339B"/>
    <w:rsid w:val="00053606"/>
    <w:rsid w:val="0005366C"/>
    <w:rsid w:val="0005381A"/>
    <w:rsid w:val="00053934"/>
    <w:rsid w:val="00053C5A"/>
    <w:rsid w:val="00053C85"/>
    <w:rsid w:val="00053CC2"/>
    <w:rsid w:val="00053FEE"/>
    <w:rsid w:val="000541C9"/>
    <w:rsid w:val="000541DC"/>
    <w:rsid w:val="00054325"/>
    <w:rsid w:val="00054A01"/>
    <w:rsid w:val="00054B33"/>
    <w:rsid w:val="00054F70"/>
    <w:rsid w:val="000553B5"/>
    <w:rsid w:val="0005564B"/>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D53"/>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2D2"/>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2FA8"/>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DAC"/>
    <w:rsid w:val="00074E22"/>
    <w:rsid w:val="00074F04"/>
    <w:rsid w:val="00074F09"/>
    <w:rsid w:val="00075188"/>
    <w:rsid w:val="00075192"/>
    <w:rsid w:val="00075406"/>
    <w:rsid w:val="000755C6"/>
    <w:rsid w:val="0007596B"/>
    <w:rsid w:val="00075FAD"/>
    <w:rsid w:val="000764D4"/>
    <w:rsid w:val="0007668E"/>
    <w:rsid w:val="000769CE"/>
    <w:rsid w:val="00076D31"/>
    <w:rsid w:val="00077273"/>
    <w:rsid w:val="00077433"/>
    <w:rsid w:val="000777CC"/>
    <w:rsid w:val="00077AA2"/>
    <w:rsid w:val="00077E7F"/>
    <w:rsid w:val="000805D7"/>
    <w:rsid w:val="000806B0"/>
    <w:rsid w:val="00080723"/>
    <w:rsid w:val="00080E93"/>
    <w:rsid w:val="00081001"/>
    <w:rsid w:val="000811CD"/>
    <w:rsid w:val="0008141F"/>
    <w:rsid w:val="00081D3D"/>
    <w:rsid w:val="000823F1"/>
    <w:rsid w:val="000829C2"/>
    <w:rsid w:val="00082A64"/>
    <w:rsid w:val="00082CC3"/>
    <w:rsid w:val="00082CEE"/>
    <w:rsid w:val="00082ED8"/>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4C"/>
    <w:rsid w:val="000953BF"/>
    <w:rsid w:val="00095643"/>
    <w:rsid w:val="00095859"/>
    <w:rsid w:val="00095EE2"/>
    <w:rsid w:val="000963C3"/>
    <w:rsid w:val="0009645F"/>
    <w:rsid w:val="0009647C"/>
    <w:rsid w:val="00096714"/>
    <w:rsid w:val="00096E34"/>
    <w:rsid w:val="00096FBB"/>
    <w:rsid w:val="00097316"/>
    <w:rsid w:val="00097512"/>
    <w:rsid w:val="000978E5"/>
    <w:rsid w:val="00097B22"/>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4C47"/>
    <w:rsid w:val="000A51DF"/>
    <w:rsid w:val="000A6206"/>
    <w:rsid w:val="000A6238"/>
    <w:rsid w:val="000A63F2"/>
    <w:rsid w:val="000A6537"/>
    <w:rsid w:val="000A6613"/>
    <w:rsid w:val="000A66B6"/>
    <w:rsid w:val="000A67D7"/>
    <w:rsid w:val="000A682A"/>
    <w:rsid w:val="000A68E8"/>
    <w:rsid w:val="000A6A97"/>
    <w:rsid w:val="000A6BC1"/>
    <w:rsid w:val="000A6BFC"/>
    <w:rsid w:val="000A6CFC"/>
    <w:rsid w:val="000A73C3"/>
    <w:rsid w:val="000A78B9"/>
    <w:rsid w:val="000B0145"/>
    <w:rsid w:val="000B069F"/>
    <w:rsid w:val="000B084A"/>
    <w:rsid w:val="000B09FF"/>
    <w:rsid w:val="000B0B27"/>
    <w:rsid w:val="000B0B99"/>
    <w:rsid w:val="000B13A4"/>
    <w:rsid w:val="000B15AF"/>
    <w:rsid w:val="000B1912"/>
    <w:rsid w:val="000B1A1B"/>
    <w:rsid w:val="000B1B7A"/>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9B7"/>
    <w:rsid w:val="000B4EB6"/>
    <w:rsid w:val="000B4F44"/>
    <w:rsid w:val="000B5035"/>
    <w:rsid w:val="000B51A3"/>
    <w:rsid w:val="000B55C0"/>
    <w:rsid w:val="000B56D0"/>
    <w:rsid w:val="000B57BB"/>
    <w:rsid w:val="000B57C9"/>
    <w:rsid w:val="000B64D8"/>
    <w:rsid w:val="000B6511"/>
    <w:rsid w:val="000B6557"/>
    <w:rsid w:val="000B6675"/>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462D"/>
    <w:rsid w:val="000C4FAF"/>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83F"/>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48F4"/>
    <w:rsid w:val="000D50F9"/>
    <w:rsid w:val="000D5583"/>
    <w:rsid w:val="000D5597"/>
    <w:rsid w:val="000D560B"/>
    <w:rsid w:val="000D56A3"/>
    <w:rsid w:val="000D5E7F"/>
    <w:rsid w:val="000D62AA"/>
    <w:rsid w:val="000D63C0"/>
    <w:rsid w:val="000D663D"/>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6EE"/>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3F9F"/>
    <w:rsid w:val="000F4383"/>
    <w:rsid w:val="000F4749"/>
    <w:rsid w:val="000F4755"/>
    <w:rsid w:val="000F4CCB"/>
    <w:rsid w:val="000F4D84"/>
    <w:rsid w:val="000F4F9E"/>
    <w:rsid w:val="000F52B6"/>
    <w:rsid w:val="000F5905"/>
    <w:rsid w:val="000F5962"/>
    <w:rsid w:val="000F66C4"/>
    <w:rsid w:val="000F68F6"/>
    <w:rsid w:val="000F6BA8"/>
    <w:rsid w:val="000F6C99"/>
    <w:rsid w:val="000F6CB1"/>
    <w:rsid w:val="000F6EB0"/>
    <w:rsid w:val="000F6F8A"/>
    <w:rsid w:val="000F704A"/>
    <w:rsid w:val="000F70DD"/>
    <w:rsid w:val="000F71C1"/>
    <w:rsid w:val="000F73C3"/>
    <w:rsid w:val="000F7595"/>
    <w:rsid w:val="000F7A86"/>
    <w:rsid w:val="000F7C42"/>
    <w:rsid w:val="001001D3"/>
    <w:rsid w:val="00100485"/>
    <w:rsid w:val="00100751"/>
    <w:rsid w:val="001008E1"/>
    <w:rsid w:val="00100EA5"/>
    <w:rsid w:val="001012BB"/>
    <w:rsid w:val="001012D9"/>
    <w:rsid w:val="00101767"/>
    <w:rsid w:val="00101DFA"/>
    <w:rsid w:val="00101FB6"/>
    <w:rsid w:val="001023C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735"/>
    <w:rsid w:val="00110DF9"/>
    <w:rsid w:val="0011134C"/>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472"/>
    <w:rsid w:val="0012653B"/>
    <w:rsid w:val="0012656F"/>
    <w:rsid w:val="00126734"/>
    <w:rsid w:val="00126BC4"/>
    <w:rsid w:val="00127BA1"/>
    <w:rsid w:val="00127E68"/>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31"/>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6E26"/>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1DFC"/>
    <w:rsid w:val="00142252"/>
    <w:rsid w:val="00142384"/>
    <w:rsid w:val="0014251D"/>
    <w:rsid w:val="00142782"/>
    <w:rsid w:val="00142AED"/>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B36"/>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4DCE"/>
    <w:rsid w:val="0015507C"/>
    <w:rsid w:val="00155290"/>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1E"/>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99E"/>
    <w:rsid w:val="00166FF0"/>
    <w:rsid w:val="0016700A"/>
    <w:rsid w:val="001676A7"/>
    <w:rsid w:val="001678C4"/>
    <w:rsid w:val="001678EB"/>
    <w:rsid w:val="00167A8A"/>
    <w:rsid w:val="00167DCC"/>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1FF6"/>
    <w:rsid w:val="00182171"/>
    <w:rsid w:val="00182358"/>
    <w:rsid w:val="00182531"/>
    <w:rsid w:val="00182675"/>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5EFB"/>
    <w:rsid w:val="001867D9"/>
    <w:rsid w:val="0018693B"/>
    <w:rsid w:val="00186B86"/>
    <w:rsid w:val="001870F2"/>
    <w:rsid w:val="001871AD"/>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47C"/>
    <w:rsid w:val="0019268D"/>
    <w:rsid w:val="00192761"/>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6C0"/>
    <w:rsid w:val="00195A02"/>
    <w:rsid w:val="00195F7D"/>
    <w:rsid w:val="00195F8E"/>
    <w:rsid w:val="00195F9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67A"/>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4C5"/>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6BB"/>
    <w:rsid w:val="001B2847"/>
    <w:rsid w:val="001B2901"/>
    <w:rsid w:val="001B2B10"/>
    <w:rsid w:val="001B2D7E"/>
    <w:rsid w:val="001B3165"/>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B85"/>
    <w:rsid w:val="001B6C24"/>
    <w:rsid w:val="001B76BD"/>
    <w:rsid w:val="001B78F5"/>
    <w:rsid w:val="001B7916"/>
    <w:rsid w:val="001B7A48"/>
    <w:rsid w:val="001C004D"/>
    <w:rsid w:val="001C00B0"/>
    <w:rsid w:val="001C108A"/>
    <w:rsid w:val="001C1380"/>
    <w:rsid w:val="001C1B66"/>
    <w:rsid w:val="001C1F37"/>
    <w:rsid w:val="001C2025"/>
    <w:rsid w:val="001C23A8"/>
    <w:rsid w:val="001C2564"/>
    <w:rsid w:val="001C25B1"/>
    <w:rsid w:val="001C2790"/>
    <w:rsid w:val="001C2C9E"/>
    <w:rsid w:val="001C2DC3"/>
    <w:rsid w:val="001C2F40"/>
    <w:rsid w:val="001C3161"/>
    <w:rsid w:val="001C31A3"/>
    <w:rsid w:val="001C3287"/>
    <w:rsid w:val="001C385C"/>
    <w:rsid w:val="001C3B71"/>
    <w:rsid w:val="001C42C8"/>
    <w:rsid w:val="001C45F0"/>
    <w:rsid w:val="001C46A5"/>
    <w:rsid w:val="001C46C2"/>
    <w:rsid w:val="001C4FA9"/>
    <w:rsid w:val="001C5835"/>
    <w:rsid w:val="001C5891"/>
    <w:rsid w:val="001C5915"/>
    <w:rsid w:val="001C5A13"/>
    <w:rsid w:val="001C6546"/>
    <w:rsid w:val="001C66C0"/>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82F"/>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167"/>
    <w:rsid w:val="001E3837"/>
    <w:rsid w:val="001E3A30"/>
    <w:rsid w:val="001E3BB3"/>
    <w:rsid w:val="001E3C50"/>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1DA4"/>
    <w:rsid w:val="001F22A3"/>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1B62"/>
    <w:rsid w:val="00201CB2"/>
    <w:rsid w:val="0020205A"/>
    <w:rsid w:val="0020245D"/>
    <w:rsid w:val="00202B6B"/>
    <w:rsid w:val="002033F1"/>
    <w:rsid w:val="00203ABC"/>
    <w:rsid w:val="00203C87"/>
    <w:rsid w:val="002041A4"/>
    <w:rsid w:val="0020445B"/>
    <w:rsid w:val="002044D9"/>
    <w:rsid w:val="00204557"/>
    <w:rsid w:val="002045C1"/>
    <w:rsid w:val="002045C6"/>
    <w:rsid w:val="002045EF"/>
    <w:rsid w:val="00204851"/>
    <w:rsid w:val="002048B3"/>
    <w:rsid w:val="00204A05"/>
    <w:rsid w:val="00204BA8"/>
    <w:rsid w:val="002050A3"/>
    <w:rsid w:val="0020522A"/>
    <w:rsid w:val="0020546F"/>
    <w:rsid w:val="002062A6"/>
    <w:rsid w:val="002065E2"/>
    <w:rsid w:val="00206706"/>
    <w:rsid w:val="002068B9"/>
    <w:rsid w:val="00206CFF"/>
    <w:rsid w:val="00206E1F"/>
    <w:rsid w:val="00207106"/>
    <w:rsid w:val="00207135"/>
    <w:rsid w:val="0020716A"/>
    <w:rsid w:val="002073AA"/>
    <w:rsid w:val="00207905"/>
    <w:rsid w:val="00207922"/>
    <w:rsid w:val="00207B4E"/>
    <w:rsid w:val="00207D8E"/>
    <w:rsid w:val="00207F1F"/>
    <w:rsid w:val="00207FDB"/>
    <w:rsid w:val="002100A2"/>
    <w:rsid w:val="002102FC"/>
    <w:rsid w:val="002103B2"/>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1D8"/>
    <w:rsid w:val="0021647D"/>
    <w:rsid w:val="00216647"/>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22F"/>
    <w:rsid w:val="002253A0"/>
    <w:rsid w:val="00225B64"/>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61D"/>
    <w:rsid w:val="00230AA7"/>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39B"/>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5BC"/>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A27"/>
    <w:rsid w:val="00246BAB"/>
    <w:rsid w:val="00246D01"/>
    <w:rsid w:val="00246D1A"/>
    <w:rsid w:val="00246E2E"/>
    <w:rsid w:val="00246EE8"/>
    <w:rsid w:val="002473BB"/>
    <w:rsid w:val="002478C0"/>
    <w:rsid w:val="00247A84"/>
    <w:rsid w:val="00247C68"/>
    <w:rsid w:val="00247D41"/>
    <w:rsid w:val="00247EE9"/>
    <w:rsid w:val="002500B4"/>
    <w:rsid w:val="00250127"/>
    <w:rsid w:val="00250470"/>
    <w:rsid w:val="002505F0"/>
    <w:rsid w:val="002507C7"/>
    <w:rsid w:val="00250841"/>
    <w:rsid w:val="002508AC"/>
    <w:rsid w:val="00251090"/>
    <w:rsid w:val="00251201"/>
    <w:rsid w:val="00251850"/>
    <w:rsid w:val="00251A14"/>
    <w:rsid w:val="00251DA4"/>
    <w:rsid w:val="002520E0"/>
    <w:rsid w:val="00252134"/>
    <w:rsid w:val="0025256F"/>
    <w:rsid w:val="002527D7"/>
    <w:rsid w:val="00252B80"/>
    <w:rsid w:val="00252D7D"/>
    <w:rsid w:val="00252E28"/>
    <w:rsid w:val="0025312E"/>
    <w:rsid w:val="002531A6"/>
    <w:rsid w:val="0025349B"/>
    <w:rsid w:val="00253520"/>
    <w:rsid w:val="00253529"/>
    <w:rsid w:val="002537A9"/>
    <w:rsid w:val="002537FD"/>
    <w:rsid w:val="00253BFA"/>
    <w:rsid w:val="00253DDB"/>
    <w:rsid w:val="002541D6"/>
    <w:rsid w:val="00254508"/>
    <w:rsid w:val="00254756"/>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074"/>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1EF3"/>
    <w:rsid w:val="002721CC"/>
    <w:rsid w:val="0027259B"/>
    <w:rsid w:val="00272758"/>
    <w:rsid w:val="00272877"/>
    <w:rsid w:val="00272956"/>
    <w:rsid w:val="00273019"/>
    <w:rsid w:val="00273290"/>
    <w:rsid w:val="00273C0B"/>
    <w:rsid w:val="00273EC5"/>
    <w:rsid w:val="00274135"/>
    <w:rsid w:val="002741BD"/>
    <w:rsid w:val="00274542"/>
    <w:rsid w:val="0027461A"/>
    <w:rsid w:val="00274745"/>
    <w:rsid w:val="00274C79"/>
    <w:rsid w:val="00275009"/>
    <w:rsid w:val="002754F1"/>
    <w:rsid w:val="00275693"/>
    <w:rsid w:val="00275A21"/>
    <w:rsid w:val="00276373"/>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098"/>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3E5"/>
    <w:rsid w:val="00292442"/>
    <w:rsid w:val="00292625"/>
    <w:rsid w:val="00292C84"/>
    <w:rsid w:val="00292DEF"/>
    <w:rsid w:val="00292E4A"/>
    <w:rsid w:val="00292F15"/>
    <w:rsid w:val="00292FAC"/>
    <w:rsid w:val="00293245"/>
    <w:rsid w:val="00293272"/>
    <w:rsid w:val="002933E7"/>
    <w:rsid w:val="002933F2"/>
    <w:rsid w:val="002934A1"/>
    <w:rsid w:val="002937DB"/>
    <w:rsid w:val="0029397F"/>
    <w:rsid w:val="00293AB8"/>
    <w:rsid w:val="002945CC"/>
    <w:rsid w:val="00294730"/>
    <w:rsid w:val="0029482A"/>
    <w:rsid w:val="00294A83"/>
    <w:rsid w:val="00294B9E"/>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1F8C"/>
    <w:rsid w:val="002A2638"/>
    <w:rsid w:val="002A275E"/>
    <w:rsid w:val="002A2DF8"/>
    <w:rsid w:val="002A2E21"/>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6CA6"/>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0FD3"/>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B1B"/>
    <w:rsid w:val="002C6E57"/>
    <w:rsid w:val="002C6E69"/>
    <w:rsid w:val="002C7320"/>
    <w:rsid w:val="002C7654"/>
    <w:rsid w:val="002C773C"/>
    <w:rsid w:val="002C7B7C"/>
    <w:rsid w:val="002C7F77"/>
    <w:rsid w:val="002D0538"/>
    <w:rsid w:val="002D06F2"/>
    <w:rsid w:val="002D0EBB"/>
    <w:rsid w:val="002D1291"/>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1E1"/>
    <w:rsid w:val="002D54C8"/>
    <w:rsid w:val="002D5802"/>
    <w:rsid w:val="002D5D9A"/>
    <w:rsid w:val="002D6CD4"/>
    <w:rsid w:val="002D6EB1"/>
    <w:rsid w:val="002D71B9"/>
    <w:rsid w:val="002D72EC"/>
    <w:rsid w:val="002D7496"/>
    <w:rsid w:val="002D7950"/>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AD"/>
    <w:rsid w:val="002E44DC"/>
    <w:rsid w:val="002E45D4"/>
    <w:rsid w:val="002E487C"/>
    <w:rsid w:val="002E4B79"/>
    <w:rsid w:val="002E5042"/>
    <w:rsid w:val="002E504C"/>
    <w:rsid w:val="002E5652"/>
    <w:rsid w:val="002E56C9"/>
    <w:rsid w:val="002E56DE"/>
    <w:rsid w:val="002E604A"/>
    <w:rsid w:val="002E6131"/>
    <w:rsid w:val="002E615A"/>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9F2"/>
    <w:rsid w:val="002E7BA5"/>
    <w:rsid w:val="002F0761"/>
    <w:rsid w:val="002F0ABD"/>
    <w:rsid w:val="002F0E90"/>
    <w:rsid w:val="002F12C6"/>
    <w:rsid w:val="002F18EC"/>
    <w:rsid w:val="002F1ACB"/>
    <w:rsid w:val="002F200A"/>
    <w:rsid w:val="002F214E"/>
    <w:rsid w:val="002F23EB"/>
    <w:rsid w:val="002F248A"/>
    <w:rsid w:val="002F27BE"/>
    <w:rsid w:val="002F2E21"/>
    <w:rsid w:val="002F2EFE"/>
    <w:rsid w:val="002F318A"/>
    <w:rsid w:val="002F32BF"/>
    <w:rsid w:val="002F3986"/>
    <w:rsid w:val="002F39AB"/>
    <w:rsid w:val="002F3EC9"/>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6E8"/>
    <w:rsid w:val="002F6CC4"/>
    <w:rsid w:val="002F6E68"/>
    <w:rsid w:val="002F6EB6"/>
    <w:rsid w:val="002F6F6F"/>
    <w:rsid w:val="002F7B6A"/>
    <w:rsid w:val="002F7BA2"/>
    <w:rsid w:val="002F7D31"/>
    <w:rsid w:val="002F7D79"/>
    <w:rsid w:val="0030016D"/>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781"/>
    <w:rsid w:val="00302A54"/>
    <w:rsid w:val="00302CB4"/>
    <w:rsid w:val="003030A5"/>
    <w:rsid w:val="003031F9"/>
    <w:rsid w:val="00303303"/>
    <w:rsid w:val="00303465"/>
    <w:rsid w:val="003036E0"/>
    <w:rsid w:val="00303C01"/>
    <w:rsid w:val="00303E56"/>
    <w:rsid w:val="00304188"/>
    <w:rsid w:val="00304335"/>
    <w:rsid w:val="003048BB"/>
    <w:rsid w:val="00304949"/>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2DAE"/>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230"/>
    <w:rsid w:val="0032045D"/>
    <w:rsid w:val="00320825"/>
    <w:rsid w:val="00320B38"/>
    <w:rsid w:val="00320B87"/>
    <w:rsid w:val="00320C28"/>
    <w:rsid w:val="00320DD7"/>
    <w:rsid w:val="003210A3"/>
    <w:rsid w:val="00321920"/>
    <w:rsid w:val="00321A51"/>
    <w:rsid w:val="00321B4D"/>
    <w:rsid w:val="00321E46"/>
    <w:rsid w:val="00321FD2"/>
    <w:rsid w:val="00322502"/>
    <w:rsid w:val="00322666"/>
    <w:rsid w:val="00322733"/>
    <w:rsid w:val="00322746"/>
    <w:rsid w:val="00322937"/>
    <w:rsid w:val="00322B1D"/>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27C73"/>
    <w:rsid w:val="00327E63"/>
    <w:rsid w:val="003300C5"/>
    <w:rsid w:val="00330F06"/>
    <w:rsid w:val="00331031"/>
    <w:rsid w:val="0033135B"/>
    <w:rsid w:val="00331795"/>
    <w:rsid w:val="00331A9F"/>
    <w:rsid w:val="00331D68"/>
    <w:rsid w:val="003320F2"/>
    <w:rsid w:val="0033221A"/>
    <w:rsid w:val="003323DB"/>
    <w:rsid w:val="00332A5D"/>
    <w:rsid w:val="00332EB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3E3"/>
    <w:rsid w:val="0033678D"/>
    <w:rsid w:val="00336A6F"/>
    <w:rsid w:val="00336B68"/>
    <w:rsid w:val="00336DB3"/>
    <w:rsid w:val="003371FC"/>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4F38"/>
    <w:rsid w:val="0034536F"/>
    <w:rsid w:val="00345960"/>
    <w:rsid w:val="00345A4D"/>
    <w:rsid w:val="00345E15"/>
    <w:rsid w:val="00345E36"/>
    <w:rsid w:val="00345ED8"/>
    <w:rsid w:val="00346787"/>
    <w:rsid w:val="00346C55"/>
    <w:rsid w:val="00346F05"/>
    <w:rsid w:val="00346FD9"/>
    <w:rsid w:val="003470E5"/>
    <w:rsid w:val="0034753B"/>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2F9F"/>
    <w:rsid w:val="00362FA6"/>
    <w:rsid w:val="003630EC"/>
    <w:rsid w:val="003635E9"/>
    <w:rsid w:val="003637A9"/>
    <w:rsid w:val="003638A1"/>
    <w:rsid w:val="003638B9"/>
    <w:rsid w:val="00363A63"/>
    <w:rsid w:val="00363AE1"/>
    <w:rsid w:val="00363D24"/>
    <w:rsid w:val="00363DC5"/>
    <w:rsid w:val="00363F59"/>
    <w:rsid w:val="00364756"/>
    <w:rsid w:val="003649B9"/>
    <w:rsid w:val="003649CC"/>
    <w:rsid w:val="00364F41"/>
    <w:rsid w:val="003653E5"/>
    <w:rsid w:val="003654C7"/>
    <w:rsid w:val="0036583F"/>
    <w:rsid w:val="00365F93"/>
    <w:rsid w:val="003669E9"/>
    <w:rsid w:val="00366E2B"/>
    <w:rsid w:val="00366E6F"/>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630"/>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2F"/>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2A0"/>
    <w:rsid w:val="003973B4"/>
    <w:rsid w:val="003978C1"/>
    <w:rsid w:val="00397A5D"/>
    <w:rsid w:val="00397AEC"/>
    <w:rsid w:val="00397D51"/>
    <w:rsid w:val="003A0022"/>
    <w:rsid w:val="003A01BD"/>
    <w:rsid w:val="003A026B"/>
    <w:rsid w:val="003A049C"/>
    <w:rsid w:val="003A0B11"/>
    <w:rsid w:val="003A0D6D"/>
    <w:rsid w:val="003A0ED1"/>
    <w:rsid w:val="003A0ED9"/>
    <w:rsid w:val="003A13B2"/>
    <w:rsid w:val="003A1C33"/>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4F5A"/>
    <w:rsid w:val="003A5101"/>
    <w:rsid w:val="003A5185"/>
    <w:rsid w:val="003A51D3"/>
    <w:rsid w:val="003A560A"/>
    <w:rsid w:val="003A573B"/>
    <w:rsid w:val="003A587F"/>
    <w:rsid w:val="003A58D4"/>
    <w:rsid w:val="003A58EB"/>
    <w:rsid w:val="003A5FCE"/>
    <w:rsid w:val="003A61F9"/>
    <w:rsid w:val="003A6516"/>
    <w:rsid w:val="003A6546"/>
    <w:rsid w:val="003A654A"/>
    <w:rsid w:val="003A6A75"/>
    <w:rsid w:val="003A7794"/>
    <w:rsid w:val="003A7AAA"/>
    <w:rsid w:val="003A7CD7"/>
    <w:rsid w:val="003A7E7C"/>
    <w:rsid w:val="003A7FB2"/>
    <w:rsid w:val="003B00D3"/>
    <w:rsid w:val="003B0404"/>
    <w:rsid w:val="003B05C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391"/>
    <w:rsid w:val="003C279E"/>
    <w:rsid w:val="003C28BE"/>
    <w:rsid w:val="003C29D4"/>
    <w:rsid w:val="003C2AB3"/>
    <w:rsid w:val="003C2AC8"/>
    <w:rsid w:val="003C2B80"/>
    <w:rsid w:val="003C2CAB"/>
    <w:rsid w:val="003C303A"/>
    <w:rsid w:val="003C349E"/>
    <w:rsid w:val="003C36BB"/>
    <w:rsid w:val="003C3751"/>
    <w:rsid w:val="003C3C48"/>
    <w:rsid w:val="003C3E59"/>
    <w:rsid w:val="003C3F69"/>
    <w:rsid w:val="003C479C"/>
    <w:rsid w:val="003C51D7"/>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93"/>
    <w:rsid w:val="003D1DC4"/>
    <w:rsid w:val="003D2218"/>
    <w:rsid w:val="003D233E"/>
    <w:rsid w:val="003D25D9"/>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EE4"/>
    <w:rsid w:val="003D5F51"/>
    <w:rsid w:val="003D6059"/>
    <w:rsid w:val="003D616D"/>
    <w:rsid w:val="003D6273"/>
    <w:rsid w:val="003D62AE"/>
    <w:rsid w:val="003D65DC"/>
    <w:rsid w:val="003D694B"/>
    <w:rsid w:val="003D6C31"/>
    <w:rsid w:val="003D6E9D"/>
    <w:rsid w:val="003D71EF"/>
    <w:rsid w:val="003D79C7"/>
    <w:rsid w:val="003D7CA7"/>
    <w:rsid w:val="003D7CDB"/>
    <w:rsid w:val="003E008E"/>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393"/>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CAD"/>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36"/>
    <w:rsid w:val="003F70E4"/>
    <w:rsid w:val="003F70ED"/>
    <w:rsid w:val="003F7367"/>
    <w:rsid w:val="003F764E"/>
    <w:rsid w:val="003F786E"/>
    <w:rsid w:val="003F7E10"/>
    <w:rsid w:val="003F7E3E"/>
    <w:rsid w:val="0040013E"/>
    <w:rsid w:val="0040020E"/>
    <w:rsid w:val="00400330"/>
    <w:rsid w:val="0040084C"/>
    <w:rsid w:val="00400BB2"/>
    <w:rsid w:val="00400C06"/>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07D6E"/>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49"/>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1D9"/>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0E"/>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5FFD"/>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A9F"/>
    <w:rsid w:val="00430CD0"/>
    <w:rsid w:val="00430E8D"/>
    <w:rsid w:val="00431253"/>
    <w:rsid w:val="00431305"/>
    <w:rsid w:val="0043150A"/>
    <w:rsid w:val="00431822"/>
    <w:rsid w:val="004319EF"/>
    <w:rsid w:val="00431C95"/>
    <w:rsid w:val="00431E61"/>
    <w:rsid w:val="00432280"/>
    <w:rsid w:val="00432595"/>
    <w:rsid w:val="0043264B"/>
    <w:rsid w:val="004328CE"/>
    <w:rsid w:val="00432A31"/>
    <w:rsid w:val="00432DD5"/>
    <w:rsid w:val="00432F4A"/>
    <w:rsid w:val="00433299"/>
    <w:rsid w:val="004334AE"/>
    <w:rsid w:val="00433587"/>
    <w:rsid w:val="00433CE7"/>
    <w:rsid w:val="004341CF"/>
    <w:rsid w:val="00434423"/>
    <w:rsid w:val="0043461F"/>
    <w:rsid w:val="004346AC"/>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B78"/>
    <w:rsid w:val="00442CC4"/>
    <w:rsid w:val="00442D88"/>
    <w:rsid w:val="00443F9D"/>
    <w:rsid w:val="00444052"/>
    <w:rsid w:val="004441AD"/>
    <w:rsid w:val="00444525"/>
    <w:rsid w:val="0044483E"/>
    <w:rsid w:val="00444CE5"/>
    <w:rsid w:val="0044513D"/>
    <w:rsid w:val="004455E2"/>
    <w:rsid w:val="00445786"/>
    <w:rsid w:val="00445B87"/>
    <w:rsid w:val="004460AA"/>
    <w:rsid w:val="00446453"/>
    <w:rsid w:val="0044698A"/>
    <w:rsid w:val="00446C18"/>
    <w:rsid w:val="00446C9A"/>
    <w:rsid w:val="00446DD1"/>
    <w:rsid w:val="00447079"/>
    <w:rsid w:val="004470AA"/>
    <w:rsid w:val="004474D5"/>
    <w:rsid w:val="0044757F"/>
    <w:rsid w:val="004475B1"/>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3C6"/>
    <w:rsid w:val="00452751"/>
    <w:rsid w:val="004529E6"/>
    <w:rsid w:val="00452ACA"/>
    <w:rsid w:val="0045309D"/>
    <w:rsid w:val="004532EA"/>
    <w:rsid w:val="004539C2"/>
    <w:rsid w:val="00453BA3"/>
    <w:rsid w:val="004541AC"/>
    <w:rsid w:val="004545C9"/>
    <w:rsid w:val="00454B5E"/>
    <w:rsid w:val="00454CC9"/>
    <w:rsid w:val="00454D38"/>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D29"/>
    <w:rsid w:val="00456E50"/>
    <w:rsid w:val="00457075"/>
    <w:rsid w:val="0045724B"/>
    <w:rsid w:val="004576E0"/>
    <w:rsid w:val="00457708"/>
    <w:rsid w:val="00457A67"/>
    <w:rsid w:val="00457B47"/>
    <w:rsid w:val="00457DE7"/>
    <w:rsid w:val="00460263"/>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217"/>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0DA"/>
    <w:rsid w:val="00471133"/>
    <w:rsid w:val="0047144E"/>
    <w:rsid w:val="004719F3"/>
    <w:rsid w:val="0047242A"/>
    <w:rsid w:val="004728EB"/>
    <w:rsid w:val="00472AD8"/>
    <w:rsid w:val="00472AE8"/>
    <w:rsid w:val="00472F0C"/>
    <w:rsid w:val="00472FE3"/>
    <w:rsid w:val="00473563"/>
    <w:rsid w:val="0047373B"/>
    <w:rsid w:val="00473C5C"/>
    <w:rsid w:val="00473F4A"/>
    <w:rsid w:val="004740BF"/>
    <w:rsid w:val="00474492"/>
    <w:rsid w:val="0047462E"/>
    <w:rsid w:val="004747B3"/>
    <w:rsid w:val="0047527E"/>
    <w:rsid w:val="004757D9"/>
    <w:rsid w:val="004757FC"/>
    <w:rsid w:val="004758F5"/>
    <w:rsid w:val="00475ADB"/>
    <w:rsid w:val="00475C4A"/>
    <w:rsid w:val="00475EFE"/>
    <w:rsid w:val="00476462"/>
    <w:rsid w:val="00476798"/>
    <w:rsid w:val="0047699C"/>
    <w:rsid w:val="00476A04"/>
    <w:rsid w:val="004771EB"/>
    <w:rsid w:val="00477365"/>
    <w:rsid w:val="0047791F"/>
    <w:rsid w:val="00477AC1"/>
    <w:rsid w:val="00477C28"/>
    <w:rsid w:val="00477D26"/>
    <w:rsid w:val="00477F31"/>
    <w:rsid w:val="004800FF"/>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723"/>
    <w:rsid w:val="00496C33"/>
    <w:rsid w:val="00497117"/>
    <w:rsid w:val="00497232"/>
    <w:rsid w:val="0049724D"/>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4327"/>
    <w:rsid w:val="004A458A"/>
    <w:rsid w:val="004A4794"/>
    <w:rsid w:val="004A49F6"/>
    <w:rsid w:val="004A4BFA"/>
    <w:rsid w:val="004A4FF3"/>
    <w:rsid w:val="004A544E"/>
    <w:rsid w:val="004A5650"/>
    <w:rsid w:val="004A5896"/>
    <w:rsid w:val="004A59F0"/>
    <w:rsid w:val="004A5FC4"/>
    <w:rsid w:val="004A6418"/>
    <w:rsid w:val="004A6567"/>
    <w:rsid w:val="004A65FA"/>
    <w:rsid w:val="004A66F7"/>
    <w:rsid w:val="004A6846"/>
    <w:rsid w:val="004A6883"/>
    <w:rsid w:val="004A6FE5"/>
    <w:rsid w:val="004A7050"/>
    <w:rsid w:val="004A7250"/>
    <w:rsid w:val="004A7278"/>
    <w:rsid w:val="004A765E"/>
    <w:rsid w:val="004A7986"/>
    <w:rsid w:val="004B0325"/>
    <w:rsid w:val="004B0581"/>
    <w:rsid w:val="004B0B2A"/>
    <w:rsid w:val="004B0DD2"/>
    <w:rsid w:val="004B1BC1"/>
    <w:rsid w:val="004B212F"/>
    <w:rsid w:val="004B2367"/>
    <w:rsid w:val="004B24CA"/>
    <w:rsid w:val="004B28F8"/>
    <w:rsid w:val="004B32E4"/>
    <w:rsid w:val="004B358A"/>
    <w:rsid w:val="004B36C1"/>
    <w:rsid w:val="004B3BC7"/>
    <w:rsid w:val="004B4178"/>
    <w:rsid w:val="004B4466"/>
    <w:rsid w:val="004B44E1"/>
    <w:rsid w:val="004B4B55"/>
    <w:rsid w:val="004B4D76"/>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0F18"/>
    <w:rsid w:val="004C108D"/>
    <w:rsid w:val="004C1212"/>
    <w:rsid w:val="004C1374"/>
    <w:rsid w:val="004C1583"/>
    <w:rsid w:val="004C1B81"/>
    <w:rsid w:val="004C1B91"/>
    <w:rsid w:val="004C1BED"/>
    <w:rsid w:val="004C1C60"/>
    <w:rsid w:val="004C1E21"/>
    <w:rsid w:val="004C2A10"/>
    <w:rsid w:val="004C2BF2"/>
    <w:rsid w:val="004C2C12"/>
    <w:rsid w:val="004C2CFA"/>
    <w:rsid w:val="004C2E13"/>
    <w:rsid w:val="004C2F3E"/>
    <w:rsid w:val="004C30DE"/>
    <w:rsid w:val="004C3FD2"/>
    <w:rsid w:val="004C443C"/>
    <w:rsid w:val="004C4988"/>
    <w:rsid w:val="004C4AC6"/>
    <w:rsid w:val="004C4AF5"/>
    <w:rsid w:val="004C4CA7"/>
    <w:rsid w:val="004C52F5"/>
    <w:rsid w:val="004C547B"/>
    <w:rsid w:val="004C5B48"/>
    <w:rsid w:val="004C617B"/>
    <w:rsid w:val="004C6230"/>
    <w:rsid w:val="004C62C5"/>
    <w:rsid w:val="004C63C2"/>
    <w:rsid w:val="004C6824"/>
    <w:rsid w:val="004C68D5"/>
    <w:rsid w:val="004C6E58"/>
    <w:rsid w:val="004C6E84"/>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87"/>
    <w:rsid w:val="004D5CAD"/>
    <w:rsid w:val="004D5E88"/>
    <w:rsid w:val="004D6BDF"/>
    <w:rsid w:val="004D6DB8"/>
    <w:rsid w:val="004D73CF"/>
    <w:rsid w:val="004D76E3"/>
    <w:rsid w:val="004D7DB9"/>
    <w:rsid w:val="004E07E8"/>
    <w:rsid w:val="004E097E"/>
    <w:rsid w:val="004E09BA"/>
    <w:rsid w:val="004E0D56"/>
    <w:rsid w:val="004E0E64"/>
    <w:rsid w:val="004E17C2"/>
    <w:rsid w:val="004E1B97"/>
    <w:rsid w:val="004E1F71"/>
    <w:rsid w:val="004E2525"/>
    <w:rsid w:val="004E25EE"/>
    <w:rsid w:val="004E2818"/>
    <w:rsid w:val="004E2E5C"/>
    <w:rsid w:val="004E2F1B"/>
    <w:rsid w:val="004E30E0"/>
    <w:rsid w:val="004E35D4"/>
    <w:rsid w:val="004E360F"/>
    <w:rsid w:val="004E3692"/>
    <w:rsid w:val="004E3709"/>
    <w:rsid w:val="004E39BC"/>
    <w:rsid w:val="004E3E0C"/>
    <w:rsid w:val="004E3FA7"/>
    <w:rsid w:val="004E4029"/>
    <w:rsid w:val="004E40D9"/>
    <w:rsid w:val="004E42BD"/>
    <w:rsid w:val="004E48B8"/>
    <w:rsid w:val="004E562C"/>
    <w:rsid w:val="004E5745"/>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2CC"/>
    <w:rsid w:val="004E77B3"/>
    <w:rsid w:val="004E798C"/>
    <w:rsid w:val="004E7995"/>
    <w:rsid w:val="004E7B7E"/>
    <w:rsid w:val="004F0123"/>
    <w:rsid w:val="004F012B"/>
    <w:rsid w:val="004F01C0"/>
    <w:rsid w:val="004F038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933"/>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0FE3"/>
    <w:rsid w:val="005112BC"/>
    <w:rsid w:val="005113F1"/>
    <w:rsid w:val="0051147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2B"/>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8C"/>
    <w:rsid w:val="00521DBB"/>
    <w:rsid w:val="00521F0F"/>
    <w:rsid w:val="00522027"/>
    <w:rsid w:val="00522422"/>
    <w:rsid w:val="00522495"/>
    <w:rsid w:val="005224F9"/>
    <w:rsid w:val="005227BB"/>
    <w:rsid w:val="00522824"/>
    <w:rsid w:val="00522C66"/>
    <w:rsid w:val="00522C73"/>
    <w:rsid w:val="00522CEB"/>
    <w:rsid w:val="00523558"/>
    <w:rsid w:val="005238D6"/>
    <w:rsid w:val="00524218"/>
    <w:rsid w:val="00524DE9"/>
    <w:rsid w:val="0052523D"/>
    <w:rsid w:val="0052532E"/>
    <w:rsid w:val="00525769"/>
    <w:rsid w:val="00525AAD"/>
    <w:rsid w:val="00525AB4"/>
    <w:rsid w:val="00525B13"/>
    <w:rsid w:val="00525BB6"/>
    <w:rsid w:val="00525D98"/>
    <w:rsid w:val="00525E81"/>
    <w:rsid w:val="00525FF1"/>
    <w:rsid w:val="005261A9"/>
    <w:rsid w:val="00526278"/>
    <w:rsid w:val="00526647"/>
    <w:rsid w:val="005267C8"/>
    <w:rsid w:val="00526C53"/>
    <w:rsid w:val="00526E13"/>
    <w:rsid w:val="00527095"/>
    <w:rsid w:val="00527371"/>
    <w:rsid w:val="00527516"/>
    <w:rsid w:val="00527589"/>
    <w:rsid w:val="0052780A"/>
    <w:rsid w:val="00527D50"/>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6BD8"/>
    <w:rsid w:val="0053714B"/>
    <w:rsid w:val="0053745C"/>
    <w:rsid w:val="005376CC"/>
    <w:rsid w:val="0053788A"/>
    <w:rsid w:val="00540286"/>
    <w:rsid w:val="005403C7"/>
    <w:rsid w:val="0054062A"/>
    <w:rsid w:val="005406F3"/>
    <w:rsid w:val="00540872"/>
    <w:rsid w:val="005409D0"/>
    <w:rsid w:val="00540EE8"/>
    <w:rsid w:val="00540F57"/>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2"/>
    <w:rsid w:val="0054633F"/>
    <w:rsid w:val="00546481"/>
    <w:rsid w:val="00546958"/>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209"/>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526"/>
    <w:rsid w:val="005606CB"/>
    <w:rsid w:val="005610F4"/>
    <w:rsid w:val="005610F9"/>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CA5"/>
    <w:rsid w:val="00564EA2"/>
    <w:rsid w:val="005652CC"/>
    <w:rsid w:val="00565557"/>
    <w:rsid w:val="005655DB"/>
    <w:rsid w:val="005657B6"/>
    <w:rsid w:val="00565DB3"/>
    <w:rsid w:val="00565DF9"/>
    <w:rsid w:val="00565E6B"/>
    <w:rsid w:val="00565F79"/>
    <w:rsid w:val="00565F94"/>
    <w:rsid w:val="0056621B"/>
    <w:rsid w:val="00566232"/>
    <w:rsid w:val="00566920"/>
    <w:rsid w:val="00566A4C"/>
    <w:rsid w:val="00567217"/>
    <w:rsid w:val="005672B4"/>
    <w:rsid w:val="00567A18"/>
    <w:rsid w:val="00570613"/>
    <w:rsid w:val="005707F4"/>
    <w:rsid w:val="00570BD1"/>
    <w:rsid w:val="00571042"/>
    <w:rsid w:val="00571204"/>
    <w:rsid w:val="00571721"/>
    <w:rsid w:val="00571976"/>
    <w:rsid w:val="00571A50"/>
    <w:rsid w:val="00571BC2"/>
    <w:rsid w:val="00571D41"/>
    <w:rsid w:val="005720AA"/>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B4B"/>
    <w:rsid w:val="00581EA4"/>
    <w:rsid w:val="00581F17"/>
    <w:rsid w:val="00582024"/>
    <w:rsid w:val="005821D6"/>
    <w:rsid w:val="005822CB"/>
    <w:rsid w:val="005826DA"/>
    <w:rsid w:val="005828E7"/>
    <w:rsid w:val="00582AA0"/>
    <w:rsid w:val="00582B32"/>
    <w:rsid w:val="00582CF3"/>
    <w:rsid w:val="00582EB3"/>
    <w:rsid w:val="0058348F"/>
    <w:rsid w:val="00583FBE"/>
    <w:rsid w:val="00584025"/>
    <w:rsid w:val="00584827"/>
    <w:rsid w:val="00584B7A"/>
    <w:rsid w:val="00584D3A"/>
    <w:rsid w:val="00584E18"/>
    <w:rsid w:val="00585084"/>
    <w:rsid w:val="0058515C"/>
    <w:rsid w:val="00585786"/>
    <w:rsid w:val="00585907"/>
    <w:rsid w:val="00585948"/>
    <w:rsid w:val="00585CF5"/>
    <w:rsid w:val="00585DC0"/>
    <w:rsid w:val="0058677F"/>
    <w:rsid w:val="00586BAE"/>
    <w:rsid w:val="00586EF2"/>
    <w:rsid w:val="0058730D"/>
    <w:rsid w:val="00587518"/>
    <w:rsid w:val="005878A1"/>
    <w:rsid w:val="005879F3"/>
    <w:rsid w:val="00587CAE"/>
    <w:rsid w:val="00587DC7"/>
    <w:rsid w:val="00590130"/>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2C"/>
    <w:rsid w:val="005929C0"/>
    <w:rsid w:val="00592BC1"/>
    <w:rsid w:val="00593298"/>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977E3"/>
    <w:rsid w:val="005A04FF"/>
    <w:rsid w:val="005A0666"/>
    <w:rsid w:val="005A06DA"/>
    <w:rsid w:val="005A08B5"/>
    <w:rsid w:val="005A0C47"/>
    <w:rsid w:val="005A108A"/>
    <w:rsid w:val="005A127D"/>
    <w:rsid w:val="005A16F3"/>
    <w:rsid w:val="005A227B"/>
    <w:rsid w:val="005A25A7"/>
    <w:rsid w:val="005A27E0"/>
    <w:rsid w:val="005A281E"/>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2ED"/>
    <w:rsid w:val="005A5B95"/>
    <w:rsid w:val="005A5D1C"/>
    <w:rsid w:val="005A5F34"/>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A23"/>
    <w:rsid w:val="005B3C67"/>
    <w:rsid w:val="005B3F83"/>
    <w:rsid w:val="005B428A"/>
    <w:rsid w:val="005B42D7"/>
    <w:rsid w:val="005B4313"/>
    <w:rsid w:val="005B4491"/>
    <w:rsid w:val="005B4647"/>
    <w:rsid w:val="005B57BE"/>
    <w:rsid w:val="005B5A67"/>
    <w:rsid w:val="005B5E0B"/>
    <w:rsid w:val="005B6072"/>
    <w:rsid w:val="005B60B6"/>
    <w:rsid w:val="005B61D7"/>
    <w:rsid w:val="005B68B3"/>
    <w:rsid w:val="005B69A6"/>
    <w:rsid w:val="005B6D25"/>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1B4"/>
    <w:rsid w:val="005C36C2"/>
    <w:rsid w:val="005C3AAF"/>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910"/>
    <w:rsid w:val="005D1DD2"/>
    <w:rsid w:val="005D1F75"/>
    <w:rsid w:val="005D215B"/>
    <w:rsid w:val="005D238D"/>
    <w:rsid w:val="005D2C8E"/>
    <w:rsid w:val="005D2ED1"/>
    <w:rsid w:val="005D2F45"/>
    <w:rsid w:val="005D30AD"/>
    <w:rsid w:val="005D3631"/>
    <w:rsid w:val="005D382E"/>
    <w:rsid w:val="005D38B3"/>
    <w:rsid w:val="005D4414"/>
    <w:rsid w:val="005D44B9"/>
    <w:rsid w:val="005D4774"/>
    <w:rsid w:val="005D4A13"/>
    <w:rsid w:val="005D4FBB"/>
    <w:rsid w:val="005D5698"/>
    <w:rsid w:val="005D58ED"/>
    <w:rsid w:val="005D5A58"/>
    <w:rsid w:val="005D6249"/>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47B"/>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023"/>
    <w:rsid w:val="005E51AF"/>
    <w:rsid w:val="005E57F3"/>
    <w:rsid w:val="005E584A"/>
    <w:rsid w:val="005E5871"/>
    <w:rsid w:val="005E5906"/>
    <w:rsid w:val="005E6435"/>
    <w:rsid w:val="005E6741"/>
    <w:rsid w:val="005E708A"/>
    <w:rsid w:val="005E72C4"/>
    <w:rsid w:val="005E7300"/>
    <w:rsid w:val="005E7426"/>
    <w:rsid w:val="005E7AAF"/>
    <w:rsid w:val="005E7CCF"/>
    <w:rsid w:val="005E7FB8"/>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4DA"/>
    <w:rsid w:val="00601C81"/>
    <w:rsid w:val="00601E10"/>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920"/>
    <w:rsid w:val="00604F51"/>
    <w:rsid w:val="00604F8D"/>
    <w:rsid w:val="006055C4"/>
    <w:rsid w:val="0060576F"/>
    <w:rsid w:val="00605A0D"/>
    <w:rsid w:val="00606203"/>
    <w:rsid w:val="00606391"/>
    <w:rsid w:val="0060671D"/>
    <w:rsid w:val="00606831"/>
    <w:rsid w:val="00606F02"/>
    <w:rsid w:val="0060748B"/>
    <w:rsid w:val="00607552"/>
    <w:rsid w:val="006079D5"/>
    <w:rsid w:val="00607ACA"/>
    <w:rsid w:val="00607EF5"/>
    <w:rsid w:val="00610037"/>
    <w:rsid w:val="006101FB"/>
    <w:rsid w:val="0061032B"/>
    <w:rsid w:val="006105E5"/>
    <w:rsid w:val="00610B0E"/>
    <w:rsid w:val="00610DA1"/>
    <w:rsid w:val="0061104E"/>
    <w:rsid w:val="00611093"/>
    <w:rsid w:val="0061132C"/>
    <w:rsid w:val="0061167A"/>
    <w:rsid w:val="00611CFB"/>
    <w:rsid w:val="00611D6E"/>
    <w:rsid w:val="00611D8A"/>
    <w:rsid w:val="00611F0B"/>
    <w:rsid w:val="00611F3F"/>
    <w:rsid w:val="0061222B"/>
    <w:rsid w:val="00612A8C"/>
    <w:rsid w:val="00612D35"/>
    <w:rsid w:val="00612EDD"/>
    <w:rsid w:val="006131A6"/>
    <w:rsid w:val="00613455"/>
    <w:rsid w:val="0061379D"/>
    <w:rsid w:val="00613BF1"/>
    <w:rsid w:val="0061421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83"/>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5A5"/>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4F5"/>
    <w:rsid w:val="00626767"/>
    <w:rsid w:val="0062681B"/>
    <w:rsid w:val="00626B29"/>
    <w:rsid w:val="00626B4B"/>
    <w:rsid w:val="00626E7E"/>
    <w:rsid w:val="006270CF"/>
    <w:rsid w:val="0062716B"/>
    <w:rsid w:val="00627203"/>
    <w:rsid w:val="00627C41"/>
    <w:rsid w:val="00627DEE"/>
    <w:rsid w:val="0063036B"/>
    <w:rsid w:val="0063049D"/>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7C9"/>
    <w:rsid w:val="00633C0D"/>
    <w:rsid w:val="00633F61"/>
    <w:rsid w:val="006344B7"/>
    <w:rsid w:val="0063468B"/>
    <w:rsid w:val="0063471D"/>
    <w:rsid w:val="006348EE"/>
    <w:rsid w:val="00634CD8"/>
    <w:rsid w:val="00634D70"/>
    <w:rsid w:val="00634ED5"/>
    <w:rsid w:val="0063502B"/>
    <w:rsid w:val="006350FA"/>
    <w:rsid w:val="00635389"/>
    <w:rsid w:val="0063559C"/>
    <w:rsid w:val="006355E0"/>
    <w:rsid w:val="006357D7"/>
    <w:rsid w:val="006358E5"/>
    <w:rsid w:val="00635A4B"/>
    <w:rsid w:val="00635F3D"/>
    <w:rsid w:val="00636033"/>
    <w:rsid w:val="00636D98"/>
    <w:rsid w:val="00636E12"/>
    <w:rsid w:val="00636E20"/>
    <w:rsid w:val="006370A0"/>
    <w:rsid w:val="00637113"/>
    <w:rsid w:val="00637374"/>
    <w:rsid w:val="006373BC"/>
    <w:rsid w:val="006375E6"/>
    <w:rsid w:val="0063782B"/>
    <w:rsid w:val="00637B38"/>
    <w:rsid w:val="00637BC1"/>
    <w:rsid w:val="00637C86"/>
    <w:rsid w:val="0064088E"/>
    <w:rsid w:val="00640CCE"/>
    <w:rsid w:val="006413BE"/>
    <w:rsid w:val="0064274D"/>
    <w:rsid w:val="00642A0D"/>
    <w:rsid w:val="00642B4D"/>
    <w:rsid w:val="00642E4E"/>
    <w:rsid w:val="00642FF3"/>
    <w:rsid w:val="00642FFB"/>
    <w:rsid w:val="0064364D"/>
    <w:rsid w:val="00643981"/>
    <w:rsid w:val="00643BA8"/>
    <w:rsid w:val="00644031"/>
    <w:rsid w:val="00644291"/>
    <w:rsid w:val="00644626"/>
    <w:rsid w:val="00644A4F"/>
    <w:rsid w:val="00644F9C"/>
    <w:rsid w:val="0064545D"/>
    <w:rsid w:val="006458FA"/>
    <w:rsid w:val="00645C7B"/>
    <w:rsid w:val="00645D06"/>
    <w:rsid w:val="00645F4A"/>
    <w:rsid w:val="006460F0"/>
    <w:rsid w:val="00646122"/>
    <w:rsid w:val="00646286"/>
    <w:rsid w:val="006463A6"/>
    <w:rsid w:val="006467F1"/>
    <w:rsid w:val="00646C2E"/>
    <w:rsid w:val="006470BD"/>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589"/>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18FB"/>
    <w:rsid w:val="006620B8"/>
    <w:rsid w:val="0066229C"/>
    <w:rsid w:val="006627CD"/>
    <w:rsid w:val="00662DED"/>
    <w:rsid w:val="00662F03"/>
    <w:rsid w:val="0066330E"/>
    <w:rsid w:val="006636DC"/>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D75"/>
    <w:rsid w:val="00671E19"/>
    <w:rsid w:val="00672053"/>
    <w:rsid w:val="006720A9"/>
    <w:rsid w:val="006722D1"/>
    <w:rsid w:val="00672509"/>
    <w:rsid w:val="00672702"/>
    <w:rsid w:val="00672FBD"/>
    <w:rsid w:val="00672FF8"/>
    <w:rsid w:val="00673063"/>
    <w:rsid w:val="006733C4"/>
    <w:rsid w:val="00673835"/>
    <w:rsid w:val="0067421A"/>
    <w:rsid w:val="00674867"/>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9F1"/>
    <w:rsid w:val="00677A80"/>
    <w:rsid w:val="00677F35"/>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6D"/>
    <w:rsid w:val="00683DA5"/>
    <w:rsid w:val="0068439E"/>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94"/>
    <w:rsid w:val="006968EF"/>
    <w:rsid w:val="0069692F"/>
    <w:rsid w:val="00696FA2"/>
    <w:rsid w:val="006974C8"/>
    <w:rsid w:val="00697808"/>
    <w:rsid w:val="0069787A"/>
    <w:rsid w:val="00697A76"/>
    <w:rsid w:val="00697B56"/>
    <w:rsid w:val="006A0188"/>
    <w:rsid w:val="006A090E"/>
    <w:rsid w:val="006A0E23"/>
    <w:rsid w:val="006A0EB8"/>
    <w:rsid w:val="006A1089"/>
    <w:rsid w:val="006A11D4"/>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27F"/>
    <w:rsid w:val="006A5314"/>
    <w:rsid w:val="006A5695"/>
    <w:rsid w:val="006A58C0"/>
    <w:rsid w:val="006A5FDD"/>
    <w:rsid w:val="006A6160"/>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1C3"/>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ACF"/>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CE"/>
    <w:rsid w:val="006C77E3"/>
    <w:rsid w:val="006C7905"/>
    <w:rsid w:val="006C7CEC"/>
    <w:rsid w:val="006C7DAB"/>
    <w:rsid w:val="006D028F"/>
    <w:rsid w:val="006D0EDD"/>
    <w:rsid w:val="006D10B4"/>
    <w:rsid w:val="006D14B6"/>
    <w:rsid w:val="006D1661"/>
    <w:rsid w:val="006D1AB4"/>
    <w:rsid w:val="006D1B58"/>
    <w:rsid w:val="006D1C42"/>
    <w:rsid w:val="006D1F28"/>
    <w:rsid w:val="006D24B0"/>
    <w:rsid w:val="006D2817"/>
    <w:rsid w:val="006D2ADB"/>
    <w:rsid w:val="006D2E7F"/>
    <w:rsid w:val="006D2FD0"/>
    <w:rsid w:val="006D339A"/>
    <w:rsid w:val="006D3A13"/>
    <w:rsid w:val="006D3A1E"/>
    <w:rsid w:val="006D3C51"/>
    <w:rsid w:val="006D3C8B"/>
    <w:rsid w:val="006D4240"/>
    <w:rsid w:val="006D4436"/>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6E83"/>
    <w:rsid w:val="006E73B2"/>
    <w:rsid w:val="006E7A4A"/>
    <w:rsid w:val="006E7A81"/>
    <w:rsid w:val="006E7E32"/>
    <w:rsid w:val="006F02D4"/>
    <w:rsid w:val="006F03B6"/>
    <w:rsid w:val="006F049E"/>
    <w:rsid w:val="006F06EA"/>
    <w:rsid w:val="006F07A0"/>
    <w:rsid w:val="006F1808"/>
    <w:rsid w:val="006F1877"/>
    <w:rsid w:val="006F1AE4"/>
    <w:rsid w:val="006F1C7F"/>
    <w:rsid w:val="006F1EF2"/>
    <w:rsid w:val="006F228F"/>
    <w:rsid w:val="006F254A"/>
    <w:rsid w:val="006F2BBD"/>
    <w:rsid w:val="006F2E24"/>
    <w:rsid w:val="006F3617"/>
    <w:rsid w:val="006F4268"/>
    <w:rsid w:val="006F4496"/>
    <w:rsid w:val="006F4547"/>
    <w:rsid w:val="006F485D"/>
    <w:rsid w:val="006F4A10"/>
    <w:rsid w:val="006F4E32"/>
    <w:rsid w:val="006F508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A84"/>
    <w:rsid w:val="00706BAA"/>
    <w:rsid w:val="00706C9D"/>
    <w:rsid w:val="007071D7"/>
    <w:rsid w:val="00707204"/>
    <w:rsid w:val="00707295"/>
    <w:rsid w:val="0070758F"/>
    <w:rsid w:val="007077FB"/>
    <w:rsid w:val="00707A7F"/>
    <w:rsid w:val="00707C27"/>
    <w:rsid w:val="00707F70"/>
    <w:rsid w:val="007100DD"/>
    <w:rsid w:val="0071070B"/>
    <w:rsid w:val="00710B5F"/>
    <w:rsid w:val="00710E73"/>
    <w:rsid w:val="00710FB6"/>
    <w:rsid w:val="00711324"/>
    <w:rsid w:val="00711A50"/>
    <w:rsid w:val="00711CC9"/>
    <w:rsid w:val="0071232A"/>
    <w:rsid w:val="00712332"/>
    <w:rsid w:val="0071240F"/>
    <w:rsid w:val="00712463"/>
    <w:rsid w:val="00712572"/>
    <w:rsid w:val="00712733"/>
    <w:rsid w:val="00712922"/>
    <w:rsid w:val="0071293B"/>
    <w:rsid w:val="00712B7C"/>
    <w:rsid w:val="00712E12"/>
    <w:rsid w:val="007130F7"/>
    <w:rsid w:val="00713554"/>
    <w:rsid w:val="00713685"/>
    <w:rsid w:val="00713D2F"/>
    <w:rsid w:val="00713E4B"/>
    <w:rsid w:val="00713FDD"/>
    <w:rsid w:val="00714202"/>
    <w:rsid w:val="007144C1"/>
    <w:rsid w:val="0071453F"/>
    <w:rsid w:val="00714A06"/>
    <w:rsid w:val="00714A54"/>
    <w:rsid w:val="00715400"/>
    <w:rsid w:val="00715B3A"/>
    <w:rsid w:val="00715BB3"/>
    <w:rsid w:val="00715D13"/>
    <w:rsid w:val="007161C0"/>
    <w:rsid w:val="007162C1"/>
    <w:rsid w:val="00716517"/>
    <w:rsid w:val="007165F2"/>
    <w:rsid w:val="007168D7"/>
    <w:rsid w:val="00716C88"/>
    <w:rsid w:val="00717114"/>
    <w:rsid w:val="0071733C"/>
    <w:rsid w:val="007176B0"/>
    <w:rsid w:val="0071781A"/>
    <w:rsid w:val="00717B06"/>
    <w:rsid w:val="00717C5B"/>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5A9"/>
    <w:rsid w:val="007238D5"/>
    <w:rsid w:val="00725118"/>
    <w:rsid w:val="007252E7"/>
    <w:rsid w:val="00725370"/>
    <w:rsid w:val="00725F19"/>
    <w:rsid w:val="0072625B"/>
    <w:rsid w:val="007262C4"/>
    <w:rsid w:val="007268F6"/>
    <w:rsid w:val="00726A34"/>
    <w:rsid w:val="00726D3A"/>
    <w:rsid w:val="00726D65"/>
    <w:rsid w:val="00727018"/>
    <w:rsid w:val="00727371"/>
    <w:rsid w:val="007276DD"/>
    <w:rsid w:val="00727E94"/>
    <w:rsid w:val="007300F7"/>
    <w:rsid w:val="0073014B"/>
    <w:rsid w:val="00730278"/>
    <w:rsid w:val="007302DC"/>
    <w:rsid w:val="007303B8"/>
    <w:rsid w:val="00730840"/>
    <w:rsid w:val="00730844"/>
    <w:rsid w:val="0073088E"/>
    <w:rsid w:val="00730DB4"/>
    <w:rsid w:val="00730DD6"/>
    <w:rsid w:val="00730E3B"/>
    <w:rsid w:val="00730FF6"/>
    <w:rsid w:val="0073100F"/>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C2B"/>
    <w:rsid w:val="00737D1C"/>
    <w:rsid w:val="007404FB"/>
    <w:rsid w:val="007405ED"/>
    <w:rsid w:val="00740A6B"/>
    <w:rsid w:val="00740FC4"/>
    <w:rsid w:val="007412B8"/>
    <w:rsid w:val="00741885"/>
    <w:rsid w:val="0074188C"/>
    <w:rsid w:val="00741BE2"/>
    <w:rsid w:val="00741D9D"/>
    <w:rsid w:val="007420B8"/>
    <w:rsid w:val="00742402"/>
    <w:rsid w:val="00742C44"/>
    <w:rsid w:val="00742D0A"/>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981"/>
    <w:rsid w:val="00745BBA"/>
    <w:rsid w:val="007464B3"/>
    <w:rsid w:val="00746922"/>
    <w:rsid w:val="00746AA1"/>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26D"/>
    <w:rsid w:val="007528CF"/>
    <w:rsid w:val="00752C8E"/>
    <w:rsid w:val="00752DCD"/>
    <w:rsid w:val="007530B3"/>
    <w:rsid w:val="0075326E"/>
    <w:rsid w:val="007532D4"/>
    <w:rsid w:val="00753480"/>
    <w:rsid w:val="007539B7"/>
    <w:rsid w:val="00753C24"/>
    <w:rsid w:val="00753C78"/>
    <w:rsid w:val="00753F1C"/>
    <w:rsid w:val="0075433B"/>
    <w:rsid w:val="00754460"/>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58"/>
    <w:rsid w:val="00760568"/>
    <w:rsid w:val="00760678"/>
    <w:rsid w:val="00760860"/>
    <w:rsid w:val="007609EB"/>
    <w:rsid w:val="00760B66"/>
    <w:rsid w:val="00760BA3"/>
    <w:rsid w:val="00760D7D"/>
    <w:rsid w:val="00761366"/>
    <w:rsid w:val="007629EE"/>
    <w:rsid w:val="00762B12"/>
    <w:rsid w:val="00763456"/>
    <w:rsid w:val="007634F2"/>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4F10"/>
    <w:rsid w:val="00765481"/>
    <w:rsid w:val="00765590"/>
    <w:rsid w:val="0076589A"/>
    <w:rsid w:val="00765ACA"/>
    <w:rsid w:val="00766008"/>
    <w:rsid w:val="00766267"/>
    <w:rsid w:val="00766378"/>
    <w:rsid w:val="0076658E"/>
    <w:rsid w:val="00766C43"/>
    <w:rsid w:val="00766D66"/>
    <w:rsid w:val="00767199"/>
    <w:rsid w:val="007675DA"/>
    <w:rsid w:val="00767913"/>
    <w:rsid w:val="00767D37"/>
    <w:rsid w:val="00767D80"/>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517"/>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34D"/>
    <w:rsid w:val="00783885"/>
    <w:rsid w:val="00783C6E"/>
    <w:rsid w:val="00783E80"/>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620"/>
    <w:rsid w:val="00787A93"/>
    <w:rsid w:val="007901B4"/>
    <w:rsid w:val="00790605"/>
    <w:rsid w:val="00790EED"/>
    <w:rsid w:val="00790F2B"/>
    <w:rsid w:val="00790F41"/>
    <w:rsid w:val="00791135"/>
    <w:rsid w:val="0079113F"/>
    <w:rsid w:val="00791154"/>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2E4"/>
    <w:rsid w:val="007A241B"/>
    <w:rsid w:val="007A2CD1"/>
    <w:rsid w:val="007A2FE9"/>
    <w:rsid w:val="007A30C4"/>
    <w:rsid w:val="007A3167"/>
    <w:rsid w:val="007A31E7"/>
    <w:rsid w:val="007A3BF9"/>
    <w:rsid w:val="007A3DFF"/>
    <w:rsid w:val="007A3F8D"/>
    <w:rsid w:val="007A44F7"/>
    <w:rsid w:val="007A46D0"/>
    <w:rsid w:val="007A4BAC"/>
    <w:rsid w:val="007A4BFE"/>
    <w:rsid w:val="007A5162"/>
    <w:rsid w:val="007A5244"/>
    <w:rsid w:val="007A5612"/>
    <w:rsid w:val="007A576C"/>
    <w:rsid w:val="007A57E0"/>
    <w:rsid w:val="007A591B"/>
    <w:rsid w:val="007A5A2B"/>
    <w:rsid w:val="007A60E8"/>
    <w:rsid w:val="007A702B"/>
    <w:rsid w:val="007A70E2"/>
    <w:rsid w:val="007A76BA"/>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1F9"/>
    <w:rsid w:val="007B54A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07C7"/>
    <w:rsid w:val="007C11C5"/>
    <w:rsid w:val="007C135B"/>
    <w:rsid w:val="007C15AC"/>
    <w:rsid w:val="007C1A26"/>
    <w:rsid w:val="007C1B2B"/>
    <w:rsid w:val="007C1C8E"/>
    <w:rsid w:val="007C1DD5"/>
    <w:rsid w:val="007C20E0"/>
    <w:rsid w:val="007C21CB"/>
    <w:rsid w:val="007C2255"/>
    <w:rsid w:val="007C2431"/>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B5A"/>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B2A"/>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64"/>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2FA7"/>
    <w:rsid w:val="007E3261"/>
    <w:rsid w:val="007E3379"/>
    <w:rsid w:val="007E3611"/>
    <w:rsid w:val="007E368D"/>
    <w:rsid w:val="007E41FF"/>
    <w:rsid w:val="007E44D7"/>
    <w:rsid w:val="007E4654"/>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CEE"/>
    <w:rsid w:val="007F2E51"/>
    <w:rsid w:val="007F3184"/>
    <w:rsid w:val="007F340B"/>
    <w:rsid w:val="007F34F3"/>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31"/>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348"/>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342"/>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4"/>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98"/>
    <w:rsid w:val="008232DB"/>
    <w:rsid w:val="008234E3"/>
    <w:rsid w:val="00823614"/>
    <w:rsid w:val="00823AF9"/>
    <w:rsid w:val="00823CD2"/>
    <w:rsid w:val="00823ED6"/>
    <w:rsid w:val="008240FC"/>
    <w:rsid w:val="00824221"/>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27460"/>
    <w:rsid w:val="00827EE8"/>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4DC"/>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6B2"/>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C60"/>
    <w:rsid w:val="00846FA8"/>
    <w:rsid w:val="00847304"/>
    <w:rsid w:val="008477F6"/>
    <w:rsid w:val="00847988"/>
    <w:rsid w:val="008479F3"/>
    <w:rsid w:val="00847AEE"/>
    <w:rsid w:val="008500A7"/>
    <w:rsid w:val="00850486"/>
    <w:rsid w:val="00850527"/>
    <w:rsid w:val="00850670"/>
    <w:rsid w:val="00850686"/>
    <w:rsid w:val="008506E4"/>
    <w:rsid w:val="00850A93"/>
    <w:rsid w:val="00850D88"/>
    <w:rsid w:val="008511F4"/>
    <w:rsid w:val="008512B9"/>
    <w:rsid w:val="008512CE"/>
    <w:rsid w:val="00851308"/>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3D1"/>
    <w:rsid w:val="00856435"/>
    <w:rsid w:val="008567BD"/>
    <w:rsid w:val="008568D3"/>
    <w:rsid w:val="008570A5"/>
    <w:rsid w:val="00857145"/>
    <w:rsid w:val="008573EC"/>
    <w:rsid w:val="0085741D"/>
    <w:rsid w:val="0085794E"/>
    <w:rsid w:val="008579D1"/>
    <w:rsid w:val="00857E18"/>
    <w:rsid w:val="00857E70"/>
    <w:rsid w:val="00857F07"/>
    <w:rsid w:val="00860001"/>
    <w:rsid w:val="008603B9"/>
    <w:rsid w:val="0086078A"/>
    <w:rsid w:val="00861016"/>
    <w:rsid w:val="008612A4"/>
    <w:rsid w:val="008613D1"/>
    <w:rsid w:val="008614C9"/>
    <w:rsid w:val="008616A3"/>
    <w:rsid w:val="0086183B"/>
    <w:rsid w:val="00861D69"/>
    <w:rsid w:val="00861FB3"/>
    <w:rsid w:val="008626CA"/>
    <w:rsid w:val="008626E4"/>
    <w:rsid w:val="008629ED"/>
    <w:rsid w:val="00862ADF"/>
    <w:rsid w:val="00863541"/>
    <w:rsid w:val="00863D34"/>
    <w:rsid w:val="008641A5"/>
    <w:rsid w:val="0086441F"/>
    <w:rsid w:val="0086443F"/>
    <w:rsid w:val="008645E6"/>
    <w:rsid w:val="008648C8"/>
    <w:rsid w:val="00864AE0"/>
    <w:rsid w:val="00864D95"/>
    <w:rsid w:val="00864F59"/>
    <w:rsid w:val="0086530E"/>
    <w:rsid w:val="00865A77"/>
    <w:rsid w:val="00865BBE"/>
    <w:rsid w:val="00865D74"/>
    <w:rsid w:val="00865F4A"/>
    <w:rsid w:val="00865F65"/>
    <w:rsid w:val="00865FCF"/>
    <w:rsid w:val="00866187"/>
    <w:rsid w:val="008661F4"/>
    <w:rsid w:val="00866202"/>
    <w:rsid w:val="00866230"/>
    <w:rsid w:val="00866707"/>
    <w:rsid w:val="00866D44"/>
    <w:rsid w:val="00866D4A"/>
    <w:rsid w:val="00867256"/>
    <w:rsid w:val="008677D4"/>
    <w:rsid w:val="00867B6D"/>
    <w:rsid w:val="008705AC"/>
    <w:rsid w:val="008708F9"/>
    <w:rsid w:val="00870A16"/>
    <w:rsid w:val="00870DE1"/>
    <w:rsid w:val="00870F7D"/>
    <w:rsid w:val="00871123"/>
    <w:rsid w:val="00871148"/>
    <w:rsid w:val="0087121D"/>
    <w:rsid w:val="00871435"/>
    <w:rsid w:val="00871647"/>
    <w:rsid w:val="00871685"/>
    <w:rsid w:val="0087177B"/>
    <w:rsid w:val="00871798"/>
    <w:rsid w:val="0087197F"/>
    <w:rsid w:val="00871D87"/>
    <w:rsid w:val="008721B5"/>
    <w:rsid w:val="008724E3"/>
    <w:rsid w:val="0087267E"/>
    <w:rsid w:val="0087285F"/>
    <w:rsid w:val="0087287B"/>
    <w:rsid w:val="0087293A"/>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2D8"/>
    <w:rsid w:val="00880354"/>
    <w:rsid w:val="00880453"/>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6AC"/>
    <w:rsid w:val="0088492C"/>
    <w:rsid w:val="00884994"/>
    <w:rsid w:val="00884ADE"/>
    <w:rsid w:val="00884C04"/>
    <w:rsid w:val="00885182"/>
    <w:rsid w:val="00885298"/>
    <w:rsid w:val="00885443"/>
    <w:rsid w:val="00885C96"/>
    <w:rsid w:val="00885DFA"/>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13D"/>
    <w:rsid w:val="00896329"/>
    <w:rsid w:val="00896427"/>
    <w:rsid w:val="008965E7"/>
    <w:rsid w:val="008965ED"/>
    <w:rsid w:val="008975CD"/>
    <w:rsid w:val="00897815"/>
    <w:rsid w:val="0089798C"/>
    <w:rsid w:val="00897B10"/>
    <w:rsid w:val="00897B91"/>
    <w:rsid w:val="00897C40"/>
    <w:rsid w:val="00897E34"/>
    <w:rsid w:val="008A0C11"/>
    <w:rsid w:val="008A10CA"/>
    <w:rsid w:val="008A111A"/>
    <w:rsid w:val="008A1295"/>
    <w:rsid w:val="008A1E38"/>
    <w:rsid w:val="008A2153"/>
    <w:rsid w:val="008A2187"/>
    <w:rsid w:val="008A21FD"/>
    <w:rsid w:val="008A298F"/>
    <w:rsid w:val="008A2C2A"/>
    <w:rsid w:val="008A30EC"/>
    <w:rsid w:val="008A31F2"/>
    <w:rsid w:val="008A3655"/>
    <w:rsid w:val="008A3917"/>
    <w:rsid w:val="008A3948"/>
    <w:rsid w:val="008A3F15"/>
    <w:rsid w:val="008A404D"/>
    <w:rsid w:val="008A4511"/>
    <w:rsid w:val="008A46EA"/>
    <w:rsid w:val="008A46EE"/>
    <w:rsid w:val="008A4D06"/>
    <w:rsid w:val="008A4EC9"/>
    <w:rsid w:val="008A50B8"/>
    <w:rsid w:val="008A542E"/>
    <w:rsid w:val="008A5977"/>
    <w:rsid w:val="008A5AD5"/>
    <w:rsid w:val="008A5D4A"/>
    <w:rsid w:val="008A5FF0"/>
    <w:rsid w:val="008A6571"/>
    <w:rsid w:val="008A657C"/>
    <w:rsid w:val="008A65B5"/>
    <w:rsid w:val="008A67C2"/>
    <w:rsid w:val="008A699C"/>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3C"/>
    <w:rsid w:val="008B2487"/>
    <w:rsid w:val="008B27A9"/>
    <w:rsid w:val="008B27D4"/>
    <w:rsid w:val="008B2BFE"/>
    <w:rsid w:val="008B33EA"/>
    <w:rsid w:val="008B37C8"/>
    <w:rsid w:val="008B3C45"/>
    <w:rsid w:val="008B3FC3"/>
    <w:rsid w:val="008B40C9"/>
    <w:rsid w:val="008B4351"/>
    <w:rsid w:val="008B45B2"/>
    <w:rsid w:val="008B4D13"/>
    <w:rsid w:val="008B5269"/>
    <w:rsid w:val="008B536B"/>
    <w:rsid w:val="008B5657"/>
    <w:rsid w:val="008B5B45"/>
    <w:rsid w:val="008B5B62"/>
    <w:rsid w:val="008B5E12"/>
    <w:rsid w:val="008B5E28"/>
    <w:rsid w:val="008B5EA2"/>
    <w:rsid w:val="008B5F2D"/>
    <w:rsid w:val="008B6123"/>
    <w:rsid w:val="008B65EB"/>
    <w:rsid w:val="008B6D1E"/>
    <w:rsid w:val="008B7322"/>
    <w:rsid w:val="008B754A"/>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3C5"/>
    <w:rsid w:val="008C4417"/>
    <w:rsid w:val="008C459D"/>
    <w:rsid w:val="008C490C"/>
    <w:rsid w:val="008C49CE"/>
    <w:rsid w:val="008C54C0"/>
    <w:rsid w:val="008C56CE"/>
    <w:rsid w:val="008C592D"/>
    <w:rsid w:val="008C5B3F"/>
    <w:rsid w:val="008C5B49"/>
    <w:rsid w:val="008C5F90"/>
    <w:rsid w:val="008C62CA"/>
    <w:rsid w:val="008C6413"/>
    <w:rsid w:val="008C6812"/>
    <w:rsid w:val="008C69CB"/>
    <w:rsid w:val="008C6A6D"/>
    <w:rsid w:val="008C75C1"/>
    <w:rsid w:val="008C75F7"/>
    <w:rsid w:val="008C7E23"/>
    <w:rsid w:val="008C7EB5"/>
    <w:rsid w:val="008C7F35"/>
    <w:rsid w:val="008D06D0"/>
    <w:rsid w:val="008D07A5"/>
    <w:rsid w:val="008D0A7D"/>
    <w:rsid w:val="008D0AB1"/>
    <w:rsid w:val="008D1355"/>
    <w:rsid w:val="008D1468"/>
    <w:rsid w:val="008D1A87"/>
    <w:rsid w:val="008D1B2E"/>
    <w:rsid w:val="008D2030"/>
    <w:rsid w:val="008D2153"/>
    <w:rsid w:val="008D251A"/>
    <w:rsid w:val="008D2B0F"/>
    <w:rsid w:val="008D2B53"/>
    <w:rsid w:val="008D2CC6"/>
    <w:rsid w:val="008D2E0F"/>
    <w:rsid w:val="008D3335"/>
    <w:rsid w:val="008D3ABB"/>
    <w:rsid w:val="008D3F42"/>
    <w:rsid w:val="008D426A"/>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0CD3"/>
    <w:rsid w:val="008E0F1B"/>
    <w:rsid w:val="008E115B"/>
    <w:rsid w:val="008E13C8"/>
    <w:rsid w:val="008E1A07"/>
    <w:rsid w:val="008E1BD5"/>
    <w:rsid w:val="008E1C45"/>
    <w:rsid w:val="008E1C84"/>
    <w:rsid w:val="008E1DFD"/>
    <w:rsid w:val="008E20A4"/>
    <w:rsid w:val="008E242A"/>
    <w:rsid w:val="008E26B4"/>
    <w:rsid w:val="008E2B62"/>
    <w:rsid w:val="008E2CC5"/>
    <w:rsid w:val="008E2FFD"/>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38"/>
    <w:rsid w:val="008E6B72"/>
    <w:rsid w:val="008E6F40"/>
    <w:rsid w:val="008E7213"/>
    <w:rsid w:val="008E731E"/>
    <w:rsid w:val="008E74F8"/>
    <w:rsid w:val="008E762B"/>
    <w:rsid w:val="008E76EF"/>
    <w:rsid w:val="008E7706"/>
    <w:rsid w:val="008E79DF"/>
    <w:rsid w:val="008E7F75"/>
    <w:rsid w:val="008F0232"/>
    <w:rsid w:val="008F0648"/>
    <w:rsid w:val="008F0EB1"/>
    <w:rsid w:val="008F1079"/>
    <w:rsid w:val="008F1204"/>
    <w:rsid w:val="008F128C"/>
    <w:rsid w:val="008F12FB"/>
    <w:rsid w:val="008F1554"/>
    <w:rsid w:val="008F15C4"/>
    <w:rsid w:val="008F179D"/>
    <w:rsid w:val="008F1EC4"/>
    <w:rsid w:val="008F207A"/>
    <w:rsid w:val="008F24D9"/>
    <w:rsid w:val="008F2648"/>
    <w:rsid w:val="008F2A78"/>
    <w:rsid w:val="008F2D39"/>
    <w:rsid w:val="008F2DB0"/>
    <w:rsid w:val="008F2DDE"/>
    <w:rsid w:val="008F3169"/>
    <w:rsid w:val="008F3584"/>
    <w:rsid w:val="008F40D4"/>
    <w:rsid w:val="008F4121"/>
    <w:rsid w:val="008F42DD"/>
    <w:rsid w:val="008F45BE"/>
    <w:rsid w:val="008F45E9"/>
    <w:rsid w:val="008F45F8"/>
    <w:rsid w:val="008F4E87"/>
    <w:rsid w:val="008F5452"/>
    <w:rsid w:val="008F5603"/>
    <w:rsid w:val="008F5719"/>
    <w:rsid w:val="008F58AC"/>
    <w:rsid w:val="008F58C0"/>
    <w:rsid w:val="008F5C95"/>
    <w:rsid w:val="008F5E82"/>
    <w:rsid w:val="008F611D"/>
    <w:rsid w:val="008F6158"/>
    <w:rsid w:val="008F61C7"/>
    <w:rsid w:val="008F6446"/>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60D"/>
    <w:rsid w:val="00905D7C"/>
    <w:rsid w:val="0090624C"/>
    <w:rsid w:val="009065C4"/>
    <w:rsid w:val="00906630"/>
    <w:rsid w:val="00906A72"/>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61B"/>
    <w:rsid w:val="009127D9"/>
    <w:rsid w:val="009137D6"/>
    <w:rsid w:val="00913893"/>
    <w:rsid w:val="0091397B"/>
    <w:rsid w:val="00913F70"/>
    <w:rsid w:val="00914117"/>
    <w:rsid w:val="00914394"/>
    <w:rsid w:val="00914886"/>
    <w:rsid w:val="009149CF"/>
    <w:rsid w:val="00914BA0"/>
    <w:rsid w:val="00914BF9"/>
    <w:rsid w:val="00914DE9"/>
    <w:rsid w:val="00915AC3"/>
    <w:rsid w:val="0091622F"/>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416"/>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C95"/>
    <w:rsid w:val="00927CA4"/>
    <w:rsid w:val="00927E93"/>
    <w:rsid w:val="00930875"/>
    <w:rsid w:val="00930A85"/>
    <w:rsid w:val="00930CBF"/>
    <w:rsid w:val="00930D9E"/>
    <w:rsid w:val="00931121"/>
    <w:rsid w:val="0093119C"/>
    <w:rsid w:val="0093154C"/>
    <w:rsid w:val="00931CB3"/>
    <w:rsid w:val="00931E08"/>
    <w:rsid w:val="00931E73"/>
    <w:rsid w:val="0093201A"/>
    <w:rsid w:val="00932134"/>
    <w:rsid w:val="00932246"/>
    <w:rsid w:val="0093240E"/>
    <w:rsid w:val="009325D7"/>
    <w:rsid w:val="00932614"/>
    <w:rsid w:val="00932D6B"/>
    <w:rsid w:val="009330D2"/>
    <w:rsid w:val="009331F5"/>
    <w:rsid w:val="009333AE"/>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157"/>
    <w:rsid w:val="00937265"/>
    <w:rsid w:val="00937595"/>
    <w:rsid w:val="00937869"/>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4FD4"/>
    <w:rsid w:val="009451CF"/>
    <w:rsid w:val="00945397"/>
    <w:rsid w:val="009456D0"/>
    <w:rsid w:val="009458A7"/>
    <w:rsid w:val="00945A1F"/>
    <w:rsid w:val="00945F65"/>
    <w:rsid w:val="0094686E"/>
    <w:rsid w:val="00946AF4"/>
    <w:rsid w:val="00946D16"/>
    <w:rsid w:val="00946EC2"/>
    <w:rsid w:val="00947267"/>
    <w:rsid w:val="00947451"/>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D46"/>
    <w:rsid w:val="00952E2D"/>
    <w:rsid w:val="009530EC"/>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6DCC"/>
    <w:rsid w:val="0095715F"/>
    <w:rsid w:val="009573B8"/>
    <w:rsid w:val="009573FD"/>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9F0"/>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C2C"/>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30F"/>
    <w:rsid w:val="00974818"/>
    <w:rsid w:val="00974A17"/>
    <w:rsid w:val="00974A39"/>
    <w:rsid w:val="00974B2B"/>
    <w:rsid w:val="00974B8A"/>
    <w:rsid w:val="00974C70"/>
    <w:rsid w:val="00974F50"/>
    <w:rsid w:val="00975114"/>
    <w:rsid w:val="00975306"/>
    <w:rsid w:val="00975428"/>
    <w:rsid w:val="00975438"/>
    <w:rsid w:val="00975444"/>
    <w:rsid w:val="00975512"/>
    <w:rsid w:val="00975BB3"/>
    <w:rsid w:val="00975DE1"/>
    <w:rsid w:val="00975F91"/>
    <w:rsid w:val="00976143"/>
    <w:rsid w:val="009761EC"/>
    <w:rsid w:val="00976227"/>
    <w:rsid w:val="00976441"/>
    <w:rsid w:val="00976604"/>
    <w:rsid w:val="00976741"/>
    <w:rsid w:val="0097680F"/>
    <w:rsid w:val="0097683E"/>
    <w:rsid w:val="009768C9"/>
    <w:rsid w:val="00976BBE"/>
    <w:rsid w:val="00977354"/>
    <w:rsid w:val="00977973"/>
    <w:rsid w:val="0098018E"/>
    <w:rsid w:val="009803C2"/>
    <w:rsid w:val="009806C2"/>
    <w:rsid w:val="009808B0"/>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C87"/>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2A4"/>
    <w:rsid w:val="009A05D7"/>
    <w:rsid w:val="009A0850"/>
    <w:rsid w:val="009A08A8"/>
    <w:rsid w:val="009A091D"/>
    <w:rsid w:val="009A0D78"/>
    <w:rsid w:val="009A1611"/>
    <w:rsid w:val="009A1EBC"/>
    <w:rsid w:val="009A1FE3"/>
    <w:rsid w:val="009A23D6"/>
    <w:rsid w:val="009A257A"/>
    <w:rsid w:val="009A25AA"/>
    <w:rsid w:val="009A26D0"/>
    <w:rsid w:val="009A2B09"/>
    <w:rsid w:val="009A2BFB"/>
    <w:rsid w:val="009A2D2C"/>
    <w:rsid w:val="009A2E3F"/>
    <w:rsid w:val="009A2EEB"/>
    <w:rsid w:val="009A2FCC"/>
    <w:rsid w:val="009A34A7"/>
    <w:rsid w:val="009A353A"/>
    <w:rsid w:val="009A3966"/>
    <w:rsid w:val="009A4011"/>
    <w:rsid w:val="009A44E0"/>
    <w:rsid w:val="009A455F"/>
    <w:rsid w:val="009A4764"/>
    <w:rsid w:val="009A4A1E"/>
    <w:rsid w:val="009A4B4E"/>
    <w:rsid w:val="009A4B87"/>
    <w:rsid w:val="009A554A"/>
    <w:rsid w:val="009A5AB6"/>
    <w:rsid w:val="009A5BC9"/>
    <w:rsid w:val="009A5CD8"/>
    <w:rsid w:val="009A5E62"/>
    <w:rsid w:val="009A5F0F"/>
    <w:rsid w:val="009A5FAD"/>
    <w:rsid w:val="009A5FE6"/>
    <w:rsid w:val="009A6176"/>
    <w:rsid w:val="009A61A1"/>
    <w:rsid w:val="009A695F"/>
    <w:rsid w:val="009A69EC"/>
    <w:rsid w:val="009A6A0F"/>
    <w:rsid w:val="009A6E1C"/>
    <w:rsid w:val="009A70CF"/>
    <w:rsid w:val="009A7168"/>
    <w:rsid w:val="009A71CD"/>
    <w:rsid w:val="009A73C1"/>
    <w:rsid w:val="009A757B"/>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034"/>
    <w:rsid w:val="009B2605"/>
    <w:rsid w:val="009B27AC"/>
    <w:rsid w:val="009B2994"/>
    <w:rsid w:val="009B2EC4"/>
    <w:rsid w:val="009B37AC"/>
    <w:rsid w:val="009B3929"/>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6C9D"/>
    <w:rsid w:val="009B70BD"/>
    <w:rsid w:val="009B77D8"/>
    <w:rsid w:val="009B7AA0"/>
    <w:rsid w:val="009B7B72"/>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3F5"/>
    <w:rsid w:val="009E04B5"/>
    <w:rsid w:val="009E04C8"/>
    <w:rsid w:val="009E0EFA"/>
    <w:rsid w:val="009E10D0"/>
    <w:rsid w:val="009E146E"/>
    <w:rsid w:val="009E1571"/>
    <w:rsid w:val="009E194F"/>
    <w:rsid w:val="009E2493"/>
    <w:rsid w:val="009E24C0"/>
    <w:rsid w:val="009E2737"/>
    <w:rsid w:val="009E2905"/>
    <w:rsid w:val="009E2E56"/>
    <w:rsid w:val="009E2EE7"/>
    <w:rsid w:val="009E2FF7"/>
    <w:rsid w:val="009E348E"/>
    <w:rsid w:val="009E3871"/>
    <w:rsid w:val="009E4520"/>
    <w:rsid w:val="009E4549"/>
    <w:rsid w:val="009E46CB"/>
    <w:rsid w:val="009E494B"/>
    <w:rsid w:val="009E4D2A"/>
    <w:rsid w:val="009E4D58"/>
    <w:rsid w:val="009E53BA"/>
    <w:rsid w:val="009E5432"/>
    <w:rsid w:val="009E554A"/>
    <w:rsid w:val="009E56B8"/>
    <w:rsid w:val="009E5A5D"/>
    <w:rsid w:val="009E5B5F"/>
    <w:rsid w:val="009E5C8D"/>
    <w:rsid w:val="009E5D26"/>
    <w:rsid w:val="009E5F86"/>
    <w:rsid w:val="009E60CF"/>
    <w:rsid w:val="009E66B8"/>
    <w:rsid w:val="009E799A"/>
    <w:rsid w:val="009E79E4"/>
    <w:rsid w:val="009E7AC2"/>
    <w:rsid w:val="009E7BC0"/>
    <w:rsid w:val="009E7C11"/>
    <w:rsid w:val="009F007C"/>
    <w:rsid w:val="009F02B9"/>
    <w:rsid w:val="009F05A8"/>
    <w:rsid w:val="009F071B"/>
    <w:rsid w:val="009F0869"/>
    <w:rsid w:val="009F08D7"/>
    <w:rsid w:val="009F090B"/>
    <w:rsid w:val="009F0991"/>
    <w:rsid w:val="009F0D63"/>
    <w:rsid w:val="009F10F5"/>
    <w:rsid w:val="009F1337"/>
    <w:rsid w:val="009F1724"/>
    <w:rsid w:val="009F1F46"/>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87D"/>
    <w:rsid w:val="009F790E"/>
    <w:rsid w:val="009F7AA1"/>
    <w:rsid w:val="009F7CFB"/>
    <w:rsid w:val="00A00054"/>
    <w:rsid w:val="00A001D2"/>
    <w:rsid w:val="00A006AC"/>
    <w:rsid w:val="00A00AB5"/>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784"/>
    <w:rsid w:val="00A10995"/>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3DD5"/>
    <w:rsid w:val="00A142BE"/>
    <w:rsid w:val="00A14579"/>
    <w:rsid w:val="00A14697"/>
    <w:rsid w:val="00A146C0"/>
    <w:rsid w:val="00A14734"/>
    <w:rsid w:val="00A1474F"/>
    <w:rsid w:val="00A1476E"/>
    <w:rsid w:val="00A148A3"/>
    <w:rsid w:val="00A14B23"/>
    <w:rsid w:val="00A14B25"/>
    <w:rsid w:val="00A14F3E"/>
    <w:rsid w:val="00A150C3"/>
    <w:rsid w:val="00A1524E"/>
    <w:rsid w:val="00A152E7"/>
    <w:rsid w:val="00A1534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DBF"/>
    <w:rsid w:val="00A17EC3"/>
    <w:rsid w:val="00A17F30"/>
    <w:rsid w:val="00A207A8"/>
    <w:rsid w:val="00A20B9D"/>
    <w:rsid w:val="00A2117D"/>
    <w:rsid w:val="00A21213"/>
    <w:rsid w:val="00A215FC"/>
    <w:rsid w:val="00A21A19"/>
    <w:rsid w:val="00A21B0F"/>
    <w:rsid w:val="00A21B55"/>
    <w:rsid w:val="00A21C76"/>
    <w:rsid w:val="00A21F32"/>
    <w:rsid w:val="00A2218B"/>
    <w:rsid w:val="00A227AF"/>
    <w:rsid w:val="00A228D4"/>
    <w:rsid w:val="00A22B8C"/>
    <w:rsid w:val="00A22CF1"/>
    <w:rsid w:val="00A22F4E"/>
    <w:rsid w:val="00A230AF"/>
    <w:rsid w:val="00A2373C"/>
    <w:rsid w:val="00A23AEE"/>
    <w:rsid w:val="00A24419"/>
    <w:rsid w:val="00A24664"/>
    <w:rsid w:val="00A24DA4"/>
    <w:rsid w:val="00A24DD2"/>
    <w:rsid w:val="00A25019"/>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82"/>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DB7"/>
    <w:rsid w:val="00A33E1A"/>
    <w:rsid w:val="00A33E4D"/>
    <w:rsid w:val="00A34106"/>
    <w:rsid w:val="00A345D3"/>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249"/>
    <w:rsid w:val="00A4591B"/>
    <w:rsid w:val="00A45B07"/>
    <w:rsid w:val="00A4647E"/>
    <w:rsid w:val="00A46985"/>
    <w:rsid w:val="00A46A53"/>
    <w:rsid w:val="00A46CE4"/>
    <w:rsid w:val="00A46E5F"/>
    <w:rsid w:val="00A47367"/>
    <w:rsid w:val="00A474EF"/>
    <w:rsid w:val="00A4768D"/>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B73"/>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00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2BB"/>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4FE"/>
    <w:rsid w:val="00A736A4"/>
    <w:rsid w:val="00A73781"/>
    <w:rsid w:val="00A73B00"/>
    <w:rsid w:val="00A73D83"/>
    <w:rsid w:val="00A7465D"/>
    <w:rsid w:val="00A74883"/>
    <w:rsid w:val="00A74B63"/>
    <w:rsid w:val="00A7532E"/>
    <w:rsid w:val="00A75E29"/>
    <w:rsid w:val="00A7617B"/>
    <w:rsid w:val="00A76515"/>
    <w:rsid w:val="00A7655E"/>
    <w:rsid w:val="00A767CB"/>
    <w:rsid w:val="00A767D7"/>
    <w:rsid w:val="00A76B3F"/>
    <w:rsid w:val="00A76B4E"/>
    <w:rsid w:val="00A76D8A"/>
    <w:rsid w:val="00A7761A"/>
    <w:rsid w:val="00A778A9"/>
    <w:rsid w:val="00A77BB2"/>
    <w:rsid w:val="00A800ED"/>
    <w:rsid w:val="00A804F9"/>
    <w:rsid w:val="00A805DF"/>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035"/>
    <w:rsid w:val="00A85179"/>
    <w:rsid w:val="00A85331"/>
    <w:rsid w:val="00A853CC"/>
    <w:rsid w:val="00A853ED"/>
    <w:rsid w:val="00A85CE0"/>
    <w:rsid w:val="00A85F5F"/>
    <w:rsid w:val="00A85FD9"/>
    <w:rsid w:val="00A862CB"/>
    <w:rsid w:val="00A8659F"/>
    <w:rsid w:val="00A865B4"/>
    <w:rsid w:val="00A86CA0"/>
    <w:rsid w:val="00A87CBC"/>
    <w:rsid w:val="00A87DE3"/>
    <w:rsid w:val="00A9007A"/>
    <w:rsid w:val="00A901A7"/>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9D"/>
    <w:rsid w:val="00A94DEF"/>
    <w:rsid w:val="00A94E0E"/>
    <w:rsid w:val="00A94F26"/>
    <w:rsid w:val="00A94FF7"/>
    <w:rsid w:val="00A950C6"/>
    <w:rsid w:val="00A950F3"/>
    <w:rsid w:val="00A95257"/>
    <w:rsid w:val="00A955FF"/>
    <w:rsid w:val="00A95715"/>
    <w:rsid w:val="00A9571E"/>
    <w:rsid w:val="00A9574D"/>
    <w:rsid w:val="00A95A9D"/>
    <w:rsid w:val="00A95D34"/>
    <w:rsid w:val="00A95DBB"/>
    <w:rsid w:val="00A961FD"/>
    <w:rsid w:val="00A963BA"/>
    <w:rsid w:val="00A968B4"/>
    <w:rsid w:val="00A96A46"/>
    <w:rsid w:val="00A96C00"/>
    <w:rsid w:val="00A96C56"/>
    <w:rsid w:val="00A97040"/>
    <w:rsid w:val="00A970E0"/>
    <w:rsid w:val="00A971EC"/>
    <w:rsid w:val="00A97400"/>
    <w:rsid w:val="00A9744C"/>
    <w:rsid w:val="00A97540"/>
    <w:rsid w:val="00A9781F"/>
    <w:rsid w:val="00A979C5"/>
    <w:rsid w:val="00A97BFD"/>
    <w:rsid w:val="00AA0A1D"/>
    <w:rsid w:val="00AA0BD8"/>
    <w:rsid w:val="00AA0E70"/>
    <w:rsid w:val="00AA0F4B"/>
    <w:rsid w:val="00AA1305"/>
    <w:rsid w:val="00AA159F"/>
    <w:rsid w:val="00AA1E09"/>
    <w:rsid w:val="00AA2488"/>
    <w:rsid w:val="00AA2601"/>
    <w:rsid w:val="00AA2BDB"/>
    <w:rsid w:val="00AA2C71"/>
    <w:rsid w:val="00AA2F24"/>
    <w:rsid w:val="00AA359D"/>
    <w:rsid w:val="00AA3663"/>
    <w:rsid w:val="00AA3E51"/>
    <w:rsid w:val="00AA46BE"/>
    <w:rsid w:val="00AA483C"/>
    <w:rsid w:val="00AA49E9"/>
    <w:rsid w:val="00AA4D48"/>
    <w:rsid w:val="00AA506B"/>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CA"/>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172"/>
    <w:rsid w:val="00AB42FF"/>
    <w:rsid w:val="00AB46AB"/>
    <w:rsid w:val="00AB48C7"/>
    <w:rsid w:val="00AB5105"/>
    <w:rsid w:val="00AB5BF5"/>
    <w:rsid w:val="00AB5BF9"/>
    <w:rsid w:val="00AB5E83"/>
    <w:rsid w:val="00AB60B2"/>
    <w:rsid w:val="00AB624C"/>
    <w:rsid w:val="00AB633D"/>
    <w:rsid w:val="00AB64C7"/>
    <w:rsid w:val="00AB683C"/>
    <w:rsid w:val="00AB6BFF"/>
    <w:rsid w:val="00AB6C42"/>
    <w:rsid w:val="00AB6E31"/>
    <w:rsid w:val="00AB71E9"/>
    <w:rsid w:val="00AB79A0"/>
    <w:rsid w:val="00AB7B16"/>
    <w:rsid w:val="00AB7C3C"/>
    <w:rsid w:val="00AC09EE"/>
    <w:rsid w:val="00AC0C26"/>
    <w:rsid w:val="00AC0E82"/>
    <w:rsid w:val="00AC0F85"/>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6FB"/>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6D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AF5"/>
    <w:rsid w:val="00B01C61"/>
    <w:rsid w:val="00B01DE2"/>
    <w:rsid w:val="00B01E6C"/>
    <w:rsid w:val="00B020F6"/>
    <w:rsid w:val="00B021AA"/>
    <w:rsid w:val="00B0255F"/>
    <w:rsid w:val="00B02FB1"/>
    <w:rsid w:val="00B03E75"/>
    <w:rsid w:val="00B03EE0"/>
    <w:rsid w:val="00B04705"/>
    <w:rsid w:val="00B0499F"/>
    <w:rsid w:val="00B04B5D"/>
    <w:rsid w:val="00B051AA"/>
    <w:rsid w:val="00B052F3"/>
    <w:rsid w:val="00B05333"/>
    <w:rsid w:val="00B05390"/>
    <w:rsid w:val="00B0588D"/>
    <w:rsid w:val="00B0607A"/>
    <w:rsid w:val="00B06169"/>
    <w:rsid w:val="00B062C4"/>
    <w:rsid w:val="00B06A82"/>
    <w:rsid w:val="00B06C46"/>
    <w:rsid w:val="00B073CE"/>
    <w:rsid w:val="00B07488"/>
    <w:rsid w:val="00B07C54"/>
    <w:rsid w:val="00B07DD2"/>
    <w:rsid w:val="00B07E6B"/>
    <w:rsid w:val="00B07EC4"/>
    <w:rsid w:val="00B100D8"/>
    <w:rsid w:val="00B10240"/>
    <w:rsid w:val="00B1025E"/>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2FAD"/>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8C"/>
    <w:rsid w:val="00B156E5"/>
    <w:rsid w:val="00B15B72"/>
    <w:rsid w:val="00B15C34"/>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4FCF"/>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0FD9"/>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2466"/>
    <w:rsid w:val="00B431D0"/>
    <w:rsid w:val="00B4377B"/>
    <w:rsid w:val="00B43CD0"/>
    <w:rsid w:val="00B440B0"/>
    <w:rsid w:val="00B44367"/>
    <w:rsid w:val="00B447AB"/>
    <w:rsid w:val="00B447D6"/>
    <w:rsid w:val="00B44827"/>
    <w:rsid w:val="00B44849"/>
    <w:rsid w:val="00B44A58"/>
    <w:rsid w:val="00B44C34"/>
    <w:rsid w:val="00B451C3"/>
    <w:rsid w:val="00B45796"/>
    <w:rsid w:val="00B457B1"/>
    <w:rsid w:val="00B45A22"/>
    <w:rsid w:val="00B45A8D"/>
    <w:rsid w:val="00B45AD5"/>
    <w:rsid w:val="00B45F71"/>
    <w:rsid w:val="00B45FF7"/>
    <w:rsid w:val="00B46158"/>
    <w:rsid w:val="00B46814"/>
    <w:rsid w:val="00B46825"/>
    <w:rsid w:val="00B46880"/>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958"/>
    <w:rsid w:val="00B52FBC"/>
    <w:rsid w:val="00B53420"/>
    <w:rsid w:val="00B53BC8"/>
    <w:rsid w:val="00B549B3"/>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8B5"/>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AEE"/>
    <w:rsid w:val="00B71C46"/>
    <w:rsid w:val="00B71D0C"/>
    <w:rsid w:val="00B71EF4"/>
    <w:rsid w:val="00B71FA3"/>
    <w:rsid w:val="00B71FDC"/>
    <w:rsid w:val="00B72118"/>
    <w:rsid w:val="00B72452"/>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4BBF"/>
    <w:rsid w:val="00B852AD"/>
    <w:rsid w:val="00B854EB"/>
    <w:rsid w:val="00B85595"/>
    <w:rsid w:val="00B85A4A"/>
    <w:rsid w:val="00B85B2E"/>
    <w:rsid w:val="00B85C9E"/>
    <w:rsid w:val="00B85E75"/>
    <w:rsid w:val="00B85EE8"/>
    <w:rsid w:val="00B8608D"/>
    <w:rsid w:val="00B860FD"/>
    <w:rsid w:val="00B86B52"/>
    <w:rsid w:val="00B86BE3"/>
    <w:rsid w:val="00B86E55"/>
    <w:rsid w:val="00B86FAF"/>
    <w:rsid w:val="00B8719C"/>
    <w:rsid w:val="00B871F1"/>
    <w:rsid w:val="00B87269"/>
    <w:rsid w:val="00B8751F"/>
    <w:rsid w:val="00B87543"/>
    <w:rsid w:val="00B87C09"/>
    <w:rsid w:val="00B87C6B"/>
    <w:rsid w:val="00B904A5"/>
    <w:rsid w:val="00B9056C"/>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2E35"/>
    <w:rsid w:val="00BA31D6"/>
    <w:rsid w:val="00BA3234"/>
    <w:rsid w:val="00BA37CB"/>
    <w:rsid w:val="00BA3A0B"/>
    <w:rsid w:val="00BA3A72"/>
    <w:rsid w:val="00BA3F62"/>
    <w:rsid w:val="00BA4094"/>
    <w:rsid w:val="00BA457C"/>
    <w:rsid w:val="00BA4618"/>
    <w:rsid w:val="00BA4941"/>
    <w:rsid w:val="00BA4A3A"/>
    <w:rsid w:val="00BA4D9F"/>
    <w:rsid w:val="00BA4FC9"/>
    <w:rsid w:val="00BA5038"/>
    <w:rsid w:val="00BA5913"/>
    <w:rsid w:val="00BA5919"/>
    <w:rsid w:val="00BA5E84"/>
    <w:rsid w:val="00BA5E87"/>
    <w:rsid w:val="00BA5F8F"/>
    <w:rsid w:val="00BA6292"/>
    <w:rsid w:val="00BA6B67"/>
    <w:rsid w:val="00BA6BE3"/>
    <w:rsid w:val="00BA6C22"/>
    <w:rsid w:val="00BA6DA4"/>
    <w:rsid w:val="00BA7010"/>
    <w:rsid w:val="00BA7687"/>
    <w:rsid w:val="00BA79AB"/>
    <w:rsid w:val="00BA7D85"/>
    <w:rsid w:val="00BA7D86"/>
    <w:rsid w:val="00BA7FFE"/>
    <w:rsid w:val="00BB04E7"/>
    <w:rsid w:val="00BB0B2D"/>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3F74"/>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483"/>
    <w:rsid w:val="00BC3C98"/>
    <w:rsid w:val="00BC3D90"/>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05F1"/>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2AF"/>
    <w:rsid w:val="00BD5A34"/>
    <w:rsid w:val="00BD6093"/>
    <w:rsid w:val="00BD60A9"/>
    <w:rsid w:val="00BD6509"/>
    <w:rsid w:val="00BD6AC0"/>
    <w:rsid w:val="00BD77B3"/>
    <w:rsid w:val="00BD7E06"/>
    <w:rsid w:val="00BE03D7"/>
    <w:rsid w:val="00BE0511"/>
    <w:rsid w:val="00BE0594"/>
    <w:rsid w:val="00BE0B30"/>
    <w:rsid w:val="00BE0F10"/>
    <w:rsid w:val="00BE1117"/>
    <w:rsid w:val="00BE1C64"/>
    <w:rsid w:val="00BE1CDC"/>
    <w:rsid w:val="00BE1D90"/>
    <w:rsid w:val="00BE28B5"/>
    <w:rsid w:val="00BE2CE7"/>
    <w:rsid w:val="00BE2F27"/>
    <w:rsid w:val="00BE2F5E"/>
    <w:rsid w:val="00BE307A"/>
    <w:rsid w:val="00BE30AE"/>
    <w:rsid w:val="00BE3249"/>
    <w:rsid w:val="00BE3371"/>
    <w:rsid w:val="00BE341C"/>
    <w:rsid w:val="00BE36C0"/>
    <w:rsid w:val="00BE3C35"/>
    <w:rsid w:val="00BE407A"/>
    <w:rsid w:val="00BE40DB"/>
    <w:rsid w:val="00BE4248"/>
    <w:rsid w:val="00BE452B"/>
    <w:rsid w:val="00BE4630"/>
    <w:rsid w:val="00BE4735"/>
    <w:rsid w:val="00BE4A17"/>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535"/>
    <w:rsid w:val="00BF5E2C"/>
    <w:rsid w:val="00BF6250"/>
    <w:rsid w:val="00BF630B"/>
    <w:rsid w:val="00BF67CA"/>
    <w:rsid w:val="00BF6A72"/>
    <w:rsid w:val="00BF6AB3"/>
    <w:rsid w:val="00BF6E26"/>
    <w:rsid w:val="00BF6E39"/>
    <w:rsid w:val="00BF6E49"/>
    <w:rsid w:val="00BF6F18"/>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46A"/>
    <w:rsid w:val="00C04673"/>
    <w:rsid w:val="00C04B31"/>
    <w:rsid w:val="00C04FDE"/>
    <w:rsid w:val="00C053F4"/>
    <w:rsid w:val="00C05896"/>
    <w:rsid w:val="00C058D0"/>
    <w:rsid w:val="00C05DE1"/>
    <w:rsid w:val="00C05F6E"/>
    <w:rsid w:val="00C06328"/>
    <w:rsid w:val="00C06551"/>
    <w:rsid w:val="00C06D5D"/>
    <w:rsid w:val="00C074F1"/>
    <w:rsid w:val="00C077DF"/>
    <w:rsid w:val="00C07D3D"/>
    <w:rsid w:val="00C07F2B"/>
    <w:rsid w:val="00C102D4"/>
    <w:rsid w:val="00C10A2E"/>
    <w:rsid w:val="00C10B6D"/>
    <w:rsid w:val="00C10EF7"/>
    <w:rsid w:val="00C10EFF"/>
    <w:rsid w:val="00C11446"/>
    <w:rsid w:val="00C11705"/>
    <w:rsid w:val="00C11B11"/>
    <w:rsid w:val="00C11E7B"/>
    <w:rsid w:val="00C1227B"/>
    <w:rsid w:val="00C124A2"/>
    <w:rsid w:val="00C126BC"/>
    <w:rsid w:val="00C1283A"/>
    <w:rsid w:val="00C12A35"/>
    <w:rsid w:val="00C12C2F"/>
    <w:rsid w:val="00C12C6D"/>
    <w:rsid w:val="00C12D0F"/>
    <w:rsid w:val="00C12D10"/>
    <w:rsid w:val="00C12D26"/>
    <w:rsid w:val="00C12E7F"/>
    <w:rsid w:val="00C12EAF"/>
    <w:rsid w:val="00C1308E"/>
    <w:rsid w:val="00C13124"/>
    <w:rsid w:val="00C13898"/>
    <w:rsid w:val="00C13970"/>
    <w:rsid w:val="00C13AAB"/>
    <w:rsid w:val="00C13B12"/>
    <w:rsid w:val="00C14008"/>
    <w:rsid w:val="00C14365"/>
    <w:rsid w:val="00C143AE"/>
    <w:rsid w:val="00C14770"/>
    <w:rsid w:val="00C14A48"/>
    <w:rsid w:val="00C14BAA"/>
    <w:rsid w:val="00C14D15"/>
    <w:rsid w:val="00C150EF"/>
    <w:rsid w:val="00C154CB"/>
    <w:rsid w:val="00C1555B"/>
    <w:rsid w:val="00C15BC2"/>
    <w:rsid w:val="00C15BFD"/>
    <w:rsid w:val="00C15D41"/>
    <w:rsid w:val="00C16065"/>
    <w:rsid w:val="00C164B5"/>
    <w:rsid w:val="00C164C7"/>
    <w:rsid w:val="00C168A1"/>
    <w:rsid w:val="00C16C21"/>
    <w:rsid w:val="00C17414"/>
    <w:rsid w:val="00C1775E"/>
    <w:rsid w:val="00C179A8"/>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335"/>
    <w:rsid w:val="00C254B9"/>
    <w:rsid w:val="00C255F9"/>
    <w:rsid w:val="00C2560E"/>
    <w:rsid w:val="00C25628"/>
    <w:rsid w:val="00C259EE"/>
    <w:rsid w:val="00C25B8B"/>
    <w:rsid w:val="00C25C02"/>
    <w:rsid w:val="00C25DA0"/>
    <w:rsid w:val="00C25DEE"/>
    <w:rsid w:val="00C26040"/>
    <w:rsid w:val="00C265E7"/>
    <w:rsid w:val="00C2662C"/>
    <w:rsid w:val="00C266A6"/>
    <w:rsid w:val="00C26A86"/>
    <w:rsid w:val="00C26B8E"/>
    <w:rsid w:val="00C2742F"/>
    <w:rsid w:val="00C27713"/>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1F6"/>
    <w:rsid w:val="00C33266"/>
    <w:rsid w:val="00C339A8"/>
    <w:rsid w:val="00C33AFE"/>
    <w:rsid w:val="00C33FC1"/>
    <w:rsid w:val="00C34014"/>
    <w:rsid w:val="00C3455C"/>
    <w:rsid w:val="00C34580"/>
    <w:rsid w:val="00C3483A"/>
    <w:rsid w:val="00C349AE"/>
    <w:rsid w:val="00C349BA"/>
    <w:rsid w:val="00C34E93"/>
    <w:rsid w:val="00C351BA"/>
    <w:rsid w:val="00C353D0"/>
    <w:rsid w:val="00C355F5"/>
    <w:rsid w:val="00C3561E"/>
    <w:rsid w:val="00C35730"/>
    <w:rsid w:val="00C357C2"/>
    <w:rsid w:val="00C359A8"/>
    <w:rsid w:val="00C35AE8"/>
    <w:rsid w:val="00C35EED"/>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CD8"/>
    <w:rsid w:val="00C40D7A"/>
    <w:rsid w:val="00C40DDB"/>
    <w:rsid w:val="00C412BB"/>
    <w:rsid w:val="00C419A9"/>
    <w:rsid w:val="00C419DB"/>
    <w:rsid w:val="00C41BD3"/>
    <w:rsid w:val="00C427B6"/>
    <w:rsid w:val="00C4280F"/>
    <w:rsid w:val="00C42974"/>
    <w:rsid w:val="00C42F09"/>
    <w:rsid w:val="00C43044"/>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819"/>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7B6"/>
    <w:rsid w:val="00C559EC"/>
    <w:rsid w:val="00C55B22"/>
    <w:rsid w:val="00C55C7B"/>
    <w:rsid w:val="00C55D2D"/>
    <w:rsid w:val="00C55E63"/>
    <w:rsid w:val="00C560E8"/>
    <w:rsid w:val="00C56197"/>
    <w:rsid w:val="00C562CF"/>
    <w:rsid w:val="00C56315"/>
    <w:rsid w:val="00C563AB"/>
    <w:rsid w:val="00C56647"/>
    <w:rsid w:val="00C56680"/>
    <w:rsid w:val="00C5699D"/>
    <w:rsid w:val="00C56B92"/>
    <w:rsid w:val="00C56D4F"/>
    <w:rsid w:val="00C56F1A"/>
    <w:rsid w:val="00C573FA"/>
    <w:rsid w:val="00C574A2"/>
    <w:rsid w:val="00C57639"/>
    <w:rsid w:val="00C5767C"/>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12"/>
    <w:rsid w:val="00C63FC4"/>
    <w:rsid w:val="00C640EF"/>
    <w:rsid w:val="00C64287"/>
    <w:rsid w:val="00C64332"/>
    <w:rsid w:val="00C644C0"/>
    <w:rsid w:val="00C644F5"/>
    <w:rsid w:val="00C645F7"/>
    <w:rsid w:val="00C6464F"/>
    <w:rsid w:val="00C646BB"/>
    <w:rsid w:val="00C6499E"/>
    <w:rsid w:val="00C64BA4"/>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945"/>
    <w:rsid w:val="00C70C1F"/>
    <w:rsid w:val="00C70CCE"/>
    <w:rsid w:val="00C7130E"/>
    <w:rsid w:val="00C71991"/>
    <w:rsid w:val="00C719D0"/>
    <w:rsid w:val="00C71A92"/>
    <w:rsid w:val="00C71F50"/>
    <w:rsid w:val="00C7205B"/>
    <w:rsid w:val="00C7232E"/>
    <w:rsid w:val="00C72528"/>
    <w:rsid w:val="00C728F2"/>
    <w:rsid w:val="00C72DEC"/>
    <w:rsid w:val="00C72E2A"/>
    <w:rsid w:val="00C736F3"/>
    <w:rsid w:val="00C742F7"/>
    <w:rsid w:val="00C74323"/>
    <w:rsid w:val="00C74612"/>
    <w:rsid w:val="00C74A5D"/>
    <w:rsid w:val="00C74AE8"/>
    <w:rsid w:val="00C74BF2"/>
    <w:rsid w:val="00C74C7F"/>
    <w:rsid w:val="00C74C91"/>
    <w:rsid w:val="00C74E29"/>
    <w:rsid w:val="00C74FD7"/>
    <w:rsid w:val="00C753A6"/>
    <w:rsid w:val="00C75694"/>
    <w:rsid w:val="00C75918"/>
    <w:rsid w:val="00C7596A"/>
    <w:rsid w:val="00C75D8F"/>
    <w:rsid w:val="00C75E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27D"/>
    <w:rsid w:val="00C805A0"/>
    <w:rsid w:val="00C80838"/>
    <w:rsid w:val="00C80AA8"/>
    <w:rsid w:val="00C80BB4"/>
    <w:rsid w:val="00C810CD"/>
    <w:rsid w:val="00C8146E"/>
    <w:rsid w:val="00C8208C"/>
    <w:rsid w:val="00C82293"/>
    <w:rsid w:val="00C82615"/>
    <w:rsid w:val="00C827E4"/>
    <w:rsid w:val="00C829B4"/>
    <w:rsid w:val="00C82A64"/>
    <w:rsid w:val="00C82BE5"/>
    <w:rsid w:val="00C82C45"/>
    <w:rsid w:val="00C82EEF"/>
    <w:rsid w:val="00C82F06"/>
    <w:rsid w:val="00C82FF5"/>
    <w:rsid w:val="00C83523"/>
    <w:rsid w:val="00C83AA3"/>
    <w:rsid w:val="00C841A3"/>
    <w:rsid w:val="00C84365"/>
    <w:rsid w:val="00C84601"/>
    <w:rsid w:val="00C84B0B"/>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08F"/>
    <w:rsid w:val="00C911C7"/>
    <w:rsid w:val="00C91678"/>
    <w:rsid w:val="00C91707"/>
    <w:rsid w:val="00C918C2"/>
    <w:rsid w:val="00C91905"/>
    <w:rsid w:val="00C9245B"/>
    <w:rsid w:val="00C92627"/>
    <w:rsid w:val="00C92718"/>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B6E"/>
    <w:rsid w:val="00C95D96"/>
    <w:rsid w:val="00C96564"/>
    <w:rsid w:val="00C96A6C"/>
    <w:rsid w:val="00C96BBE"/>
    <w:rsid w:val="00C96FD7"/>
    <w:rsid w:val="00C975CF"/>
    <w:rsid w:val="00C97EA3"/>
    <w:rsid w:val="00C97F3F"/>
    <w:rsid w:val="00CA04BB"/>
    <w:rsid w:val="00CA0787"/>
    <w:rsid w:val="00CA079C"/>
    <w:rsid w:val="00CA1018"/>
    <w:rsid w:val="00CA10E9"/>
    <w:rsid w:val="00CA1598"/>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1F"/>
    <w:rsid w:val="00CA6423"/>
    <w:rsid w:val="00CA67EA"/>
    <w:rsid w:val="00CA6A53"/>
    <w:rsid w:val="00CA6BC0"/>
    <w:rsid w:val="00CA6C67"/>
    <w:rsid w:val="00CA71D2"/>
    <w:rsid w:val="00CA77FC"/>
    <w:rsid w:val="00CA782C"/>
    <w:rsid w:val="00CA7942"/>
    <w:rsid w:val="00CA794E"/>
    <w:rsid w:val="00CA7CE8"/>
    <w:rsid w:val="00CA7E5D"/>
    <w:rsid w:val="00CA7F6C"/>
    <w:rsid w:val="00CB0144"/>
    <w:rsid w:val="00CB024A"/>
    <w:rsid w:val="00CB03B1"/>
    <w:rsid w:val="00CB08A4"/>
    <w:rsid w:val="00CB09A1"/>
    <w:rsid w:val="00CB0BEE"/>
    <w:rsid w:val="00CB0C29"/>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3F6D"/>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DC3"/>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2935"/>
    <w:rsid w:val="00CC2A51"/>
    <w:rsid w:val="00CC306F"/>
    <w:rsid w:val="00CC30AC"/>
    <w:rsid w:val="00CC3271"/>
    <w:rsid w:val="00CC35AD"/>
    <w:rsid w:val="00CC3A61"/>
    <w:rsid w:val="00CC3A96"/>
    <w:rsid w:val="00CC3CBC"/>
    <w:rsid w:val="00CC3DFE"/>
    <w:rsid w:val="00CC3FB8"/>
    <w:rsid w:val="00CC417E"/>
    <w:rsid w:val="00CC4774"/>
    <w:rsid w:val="00CC485B"/>
    <w:rsid w:val="00CC4869"/>
    <w:rsid w:val="00CC4941"/>
    <w:rsid w:val="00CC494A"/>
    <w:rsid w:val="00CC4B15"/>
    <w:rsid w:val="00CC4C34"/>
    <w:rsid w:val="00CC4CF9"/>
    <w:rsid w:val="00CC4E18"/>
    <w:rsid w:val="00CC4E79"/>
    <w:rsid w:val="00CC5B86"/>
    <w:rsid w:val="00CC5E37"/>
    <w:rsid w:val="00CC5F38"/>
    <w:rsid w:val="00CC6434"/>
    <w:rsid w:val="00CC6A77"/>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72E"/>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46"/>
    <w:rsid w:val="00CE149F"/>
    <w:rsid w:val="00CE1AFC"/>
    <w:rsid w:val="00CE1BEB"/>
    <w:rsid w:val="00CE1DB7"/>
    <w:rsid w:val="00CE21EB"/>
    <w:rsid w:val="00CE24CB"/>
    <w:rsid w:val="00CE26A2"/>
    <w:rsid w:val="00CE280E"/>
    <w:rsid w:val="00CE301D"/>
    <w:rsid w:val="00CE351D"/>
    <w:rsid w:val="00CE3618"/>
    <w:rsid w:val="00CE3937"/>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1A"/>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01B"/>
    <w:rsid w:val="00D0211F"/>
    <w:rsid w:val="00D02535"/>
    <w:rsid w:val="00D0266B"/>
    <w:rsid w:val="00D02767"/>
    <w:rsid w:val="00D028DF"/>
    <w:rsid w:val="00D02C50"/>
    <w:rsid w:val="00D02D32"/>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100"/>
    <w:rsid w:val="00D13284"/>
    <w:rsid w:val="00D13300"/>
    <w:rsid w:val="00D1331A"/>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1F3"/>
    <w:rsid w:val="00D16620"/>
    <w:rsid w:val="00D16A07"/>
    <w:rsid w:val="00D16CC1"/>
    <w:rsid w:val="00D16EF9"/>
    <w:rsid w:val="00D1708F"/>
    <w:rsid w:val="00D17303"/>
    <w:rsid w:val="00D17743"/>
    <w:rsid w:val="00D179A8"/>
    <w:rsid w:val="00D2009A"/>
    <w:rsid w:val="00D20132"/>
    <w:rsid w:val="00D203AA"/>
    <w:rsid w:val="00D2064C"/>
    <w:rsid w:val="00D207A1"/>
    <w:rsid w:val="00D208E6"/>
    <w:rsid w:val="00D209EB"/>
    <w:rsid w:val="00D20AB5"/>
    <w:rsid w:val="00D20CE6"/>
    <w:rsid w:val="00D20FC5"/>
    <w:rsid w:val="00D213AE"/>
    <w:rsid w:val="00D21529"/>
    <w:rsid w:val="00D2163B"/>
    <w:rsid w:val="00D21E03"/>
    <w:rsid w:val="00D2217C"/>
    <w:rsid w:val="00D22681"/>
    <w:rsid w:val="00D22CFC"/>
    <w:rsid w:val="00D230F1"/>
    <w:rsid w:val="00D23338"/>
    <w:rsid w:val="00D233C5"/>
    <w:rsid w:val="00D233CE"/>
    <w:rsid w:val="00D2345B"/>
    <w:rsid w:val="00D2350F"/>
    <w:rsid w:val="00D23D25"/>
    <w:rsid w:val="00D23EAE"/>
    <w:rsid w:val="00D24019"/>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6DC"/>
    <w:rsid w:val="00D26B7D"/>
    <w:rsid w:val="00D271F0"/>
    <w:rsid w:val="00D275E3"/>
    <w:rsid w:val="00D278C1"/>
    <w:rsid w:val="00D2793C"/>
    <w:rsid w:val="00D27D7F"/>
    <w:rsid w:val="00D27F65"/>
    <w:rsid w:val="00D30198"/>
    <w:rsid w:val="00D30324"/>
    <w:rsid w:val="00D309CE"/>
    <w:rsid w:val="00D30D84"/>
    <w:rsid w:val="00D31373"/>
    <w:rsid w:val="00D315BC"/>
    <w:rsid w:val="00D316F1"/>
    <w:rsid w:val="00D31D83"/>
    <w:rsid w:val="00D31FFD"/>
    <w:rsid w:val="00D321AB"/>
    <w:rsid w:val="00D32B78"/>
    <w:rsid w:val="00D32ED4"/>
    <w:rsid w:val="00D3309B"/>
    <w:rsid w:val="00D330AD"/>
    <w:rsid w:val="00D33A0C"/>
    <w:rsid w:val="00D33ABC"/>
    <w:rsid w:val="00D33DDB"/>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B8"/>
    <w:rsid w:val="00D36FC1"/>
    <w:rsid w:val="00D37116"/>
    <w:rsid w:val="00D37184"/>
    <w:rsid w:val="00D3780E"/>
    <w:rsid w:val="00D37815"/>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42"/>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05D"/>
    <w:rsid w:val="00D45453"/>
    <w:rsid w:val="00D4569C"/>
    <w:rsid w:val="00D456BA"/>
    <w:rsid w:val="00D45B39"/>
    <w:rsid w:val="00D45D2D"/>
    <w:rsid w:val="00D45D4A"/>
    <w:rsid w:val="00D46094"/>
    <w:rsid w:val="00D465B7"/>
    <w:rsid w:val="00D46EFC"/>
    <w:rsid w:val="00D47223"/>
    <w:rsid w:val="00D47363"/>
    <w:rsid w:val="00D475B8"/>
    <w:rsid w:val="00D47795"/>
    <w:rsid w:val="00D478D3"/>
    <w:rsid w:val="00D47B0E"/>
    <w:rsid w:val="00D500AA"/>
    <w:rsid w:val="00D50185"/>
    <w:rsid w:val="00D502F7"/>
    <w:rsid w:val="00D50BD2"/>
    <w:rsid w:val="00D5107C"/>
    <w:rsid w:val="00D51110"/>
    <w:rsid w:val="00D511EF"/>
    <w:rsid w:val="00D512F0"/>
    <w:rsid w:val="00D512F1"/>
    <w:rsid w:val="00D51527"/>
    <w:rsid w:val="00D51628"/>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3EE"/>
    <w:rsid w:val="00D60471"/>
    <w:rsid w:val="00D60588"/>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BEB"/>
    <w:rsid w:val="00D73D17"/>
    <w:rsid w:val="00D73E48"/>
    <w:rsid w:val="00D73FEC"/>
    <w:rsid w:val="00D7407D"/>
    <w:rsid w:val="00D74142"/>
    <w:rsid w:val="00D7428A"/>
    <w:rsid w:val="00D74391"/>
    <w:rsid w:val="00D746B5"/>
    <w:rsid w:val="00D749EB"/>
    <w:rsid w:val="00D74DB8"/>
    <w:rsid w:val="00D74E0C"/>
    <w:rsid w:val="00D74FA0"/>
    <w:rsid w:val="00D750F4"/>
    <w:rsid w:val="00D75434"/>
    <w:rsid w:val="00D75563"/>
    <w:rsid w:val="00D755C6"/>
    <w:rsid w:val="00D758E2"/>
    <w:rsid w:val="00D76044"/>
    <w:rsid w:val="00D762D8"/>
    <w:rsid w:val="00D76540"/>
    <w:rsid w:val="00D76554"/>
    <w:rsid w:val="00D76AD7"/>
    <w:rsid w:val="00D76B98"/>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39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6E4"/>
    <w:rsid w:val="00D91781"/>
    <w:rsid w:val="00D91EDF"/>
    <w:rsid w:val="00D91FA8"/>
    <w:rsid w:val="00D92291"/>
    <w:rsid w:val="00D92420"/>
    <w:rsid w:val="00D9245B"/>
    <w:rsid w:val="00D925CB"/>
    <w:rsid w:val="00D92971"/>
    <w:rsid w:val="00D92B0E"/>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5BD"/>
    <w:rsid w:val="00D97860"/>
    <w:rsid w:val="00D97D58"/>
    <w:rsid w:val="00D97FD9"/>
    <w:rsid w:val="00DA02F5"/>
    <w:rsid w:val="00DA04CF"/>
    <w:rsid w:val="00DA0768"/>
    <w:rsid w:val="00DA08F6"/>
    <w:rsid w:val="00DA18CB"/>
    <w:rsid w:val="00DA1988"/>
    <w:rsid w:val="00DA19DE"/>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A63"/>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6F18"/>
    <w:rsid w:val="00DA71A1"/>
    <w:rsid w:val="00DA75AF"/>
    <w:rsid w:val="00DA7819"/>
    <w:rsid w:val="00DA7ACB"/>
    <w:rsid w:val="00DA7D5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64F4"/>
    <w:rsid w:val="00DB7709"/>
    <w:rsid w:val="00DB79BA"/>
    <w:rsid w:val="00DB7A26"/>
    <w:rsid w:val="00DB7B5A"/>
    <w:rsid w:val="00DB7B72"/>
    <w:rsid w:val="00DB7E45"/>
    <w:rsid w:val="00DC00F9"/>
    <w:rsid w:val="00DC0606"/>
    <w:rsid w:val="00DC06D0"/>
    <w:rsid w:val="00DC07F2"/>
    <w:rsid w:val="00DC0A4C"/>
    <w:rsid w:val="00DC0D87"/>
    <w:rsid w:val="00DC11A7"/>
    <w:rsid w:val="00DC1294"/>
    <w:rsid w:val="00DC132E"/>
    <w:rsid w:val="00DC143B"/>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097D"/>
    <w:rsid w:val="00DD14A6"/>
    <w:rsid w:val="00DD1835"/>
    <w:rsid w:val="00DD1A10"/>
    <w:rsid w:val="00DD1A98"/>
    <w:rsid w:val="00DD1C45"/>
    <w:rsid w:val="00DD1E11"/>
    <w:rsid w:val="00DD206F"/>
    <w:rsid w:val="00DD22E5"/>
    <w:rsid w:val="00DD244C"/>
    <w:rsid w:val="00DD2504"/>
    <w:rsid w:val="00DD27B2"/>
    <w:rsid w:val="00DD2928"/>
    <w:rsid w:val="00DD2C60"/>
    <w:rsid w:val="00DD2EB3"/>
    <w:rsid w:val="00DD3306"/>
    <w:rsid w:val="00DD366C"/>
    <w:rsid w:val="00DD370E"/>
    <w:rsid w:val="00DD3975"/>
    <w:rsid w:val="00DD4195"/>
    <w:rsid w:val="00DD41AE"/>
    <w:rsid w:val="00DD4503"/>
    <w:rsid w:val="00DD476D"/>
    <w:rsid w:val="00DD4943"/>
    <w:rsid w:val="00DD494B"/>
    <w:rsid w:val="00DD4C23"/>
    <w:rsid w:val="00DD4C87"/>
    <w:rsid w:val="00DD4E6B"/>
    <w:rsid w:val="00DD5041"/>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0CC"/>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963"/>
    <w:rsid w:val="00DF4D99"/>
    <w:rsid w:val="00DF55E0"/>
    <w:rsid w:val="00DF5608"/>
    <w:rsid w:val="00DF5891"/>
    <w:rsid w:val="00DF59CF"/>
    <w:rsid w:val="00DF6315"/>
    <w:rsid w:val="00DF66AA"/>
    <w:rsid w:val="00DF66AD"/>
    <w:rsid w:val="00DF6792"/>
    <w:rsid w:val="00DF685B"/>
    <w:rsid w:val="00DF6EB1"/>
    <w:rsid w:val="00DF70BA"/>
    <w:rsid w:val="00DF7213"/>
    <w:rsid w:val="00DF727C"/>
    <w:rsid w:val="00DF7796"/>
    <w:rsid w:val="00DF77B7"/>
    <w:rsid w:val="00DF7967"/>
    <w:rsid w:val="00DF7C4B"/>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385"/>
    <w:rsid w:val="00E04E85"/>
    <w:rsid w:val="00E04F7F"/>
    <w:rsid w:val="00E051D2"/>
    <w:rsid w:val="00E061D8"/>
    <w:rsid w:val="00E0669A"/>
    <w:rsid w:val="00E06A1C"/>
    <w:rsid w:val="00E07637"/>
    <w:rsid w:val="00E07679"/>
    <w:rsid w:val="00E07749"/>
    <w:rsid w:val="00E07B63"/>
    <w:rsid w:val="00E07E04"/>
    <w:rsid w:val="00E07EC7"/>
    <w:rsid w:val="00E100F4"/>
    <w:rsid w:val="00E10394"/>
    <w:rsid w:val="00E103E2"/>
    <w:rsid w:val="00E104D7"/>
    <w:rsid w:val="00E1057E"/>
    <w:rsid w:val="00E1062A"/>
    <w:rsid w:val="00E10EE1"/>
    <w:rsid w:val="00E10F7C"/>
    <w:rsid w:val="00E1102F"/>
    <w:rsid w:val="00E111BB"/>
    <w:rsid w:val="00E112B9"/>
    <w:rsid w:val="00E11430"/>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3CEE"/>
    <w:rsid w:val="00E14203"/>
    <w:rsid w:val="00E14556"/>
    <w:rsid w:val="00E1460A"/>
    <w:rsid w:val="00E14787"/>
    <w:rsid w:val="00E14831"/>
    <w:rsid w:val="00E1483B"/>
    <w:rsid w:val="00E14890"/>
    <w:rsid w:val="00E1495E"/>
    <w:rsid w:val="00E14A23"/>
    <w:rsid w:val="00E14A2D"/>
    <w:rsid w:val="00E14A94"/>
    <w:rsid w:val="00E15134"/>
    <w:rsid w:val="00E15225"/>
    <w:rsid w:val="00E15450"/>
    <w:rsid w:val="00E154B2"/>
    <w:rsid w:val="00E154E2"/>
    <w:rsid w:val="00E1571A"/>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C7D"/>
    <w:rsid w:val="00E25E90"/>
    <w:rsid w:val="00E26159"/>
    <w:rsid w:val="00E263FE"/>
    <w:rsid w:val="00E264B0"/>
    <w:rsid w:val="00E26961"/>
    <w:rsid w:val="00E27154"/>
    <w:rsid w:val="00E2749C"/>
    <w:rsid w:val="00E27863"/>
    <w:rsid w:val="00E278E2"/>
    <w:rsid w:val="00E27B18"/>
    <w:rsid w:val="00E27B6F"/>
    <w:rsid w:val="00E27E79"/>
    <w:rsid w:val="00E30965"/>
    <w:rsid w:val="00E30C9F"/>
    <w:rsid w:val="00E30DFD"/>
    <w:rsid w:val="00E3104F"/>
    <w:rsid w:val="00E31224"/>
    <w:rsid w:val="00E3184B"/>
    <w:rsid w:val="00E319DE"/>
    <w:rsid w:val="00E319FB"/>
    <w:rsid w:val="00E3282F"/>
    <w:rsid w:val="00E32A2B"/>
    <w:rsid w:val="00E32C0C"/>
    <w:rsid w:val="00E32D45"/>
    <w:rsid w:val="00E33034"/>
    <w:rsid w:val="00E334BD"/>
    <w:rsid w:val="00E3394D"/>
    <w:rsid w:val="00E33960"/>
    <w:rsid w:val="00E341E5"/>
    <w:rsid w:val="00E343D6"/>
    <w:rsid w:val="00E343F9"/>
    <w:rsid w:val="00E349FA"/>
    <w:rsid w:val="00E34B7E"/>
    <w:rsid w:val="00E34F6E"/>
    <w:rsid w:val="00E357DD"/>
    <w:rsid w:val="00E35B40"/>
    <w:rsid w:val="00E35CEA"/>
    <w:rsid w:val="00E360AF"/>
    <w:rsid w:val="00E363FA"/>
    <w:rsid w:val="00E36689"/>
    <w:rsid w:val="00E36820"/>
    <w:rsid w:val="00E36A44"/>
    <w:rsid w:val="00E36E28"/>
    <w:rsid w:val="00E36F04"/>
    <w:rsid w:val="00E370B6"/>
    <w:rsid w:val="00E371D7"/>
    <w:rsid w:val="00E37AAA"/>
    <w:rsid w:val="00E4016F"/>
    <w:rsid w:val="00E4018D"/>
    <w:rsid w:val="00E40243"/>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3EB"/>
    <w:rsid w:val="00E46826"/>
    <w:rsid w:val="00E468F8"/>
    <w:rsid w:val="00E46D83"/>
    <w:rsid w:val="00E4710F"/>
    <w:rsid w:val="00E475C7"/>
    <w:rsid w:val="00E47622"/>
    <w:rsid w:val="00E47626"/>
    <w:rsid w:val="00E47694"/>
    <w:rsid w:val="00E47C0C"/>
    <w:rsid w:val="00E47EB0"/>
    <w:rsid w:val="00E47FAC"/>
    <w:rsid w:val="00E50048"/>
    <w:rsid w:val="00E50157"/>
    <w:rsid w:val="00E50AAF"/>
    <w:rsid w:val="00E50DE6"/>
    <w:rsid w:val="00E5134F"/>
    <w:rsid w:val="00E51A90"/>
    <w:rsid w:val="00E51D66"/>
    <w:rsid w:val="00E51E68"/>
    <w:rsid w:val="00E52016"/>
    <w:rsid w:val="00E52163"/>
    <w:rsid w:val="00E52344"/>
    <w:rsid w:val="00E5256D"/>
    <w:rsid w:val="00E52C44"/>
    <w:rsid w:val="00E52E24"/>
    <w:rsid w:val="00E52FD1"/>
    <w:rsid w:val="00E53230"/>
    <w:rsid w:val="00E534EF"/>
    <w:rsid w:val="00E537C1"/>
    <w:rsid w:val="00E53E30"/>
    <w:rsid w:val="00E53F95"/>
    <w:rsid w:val="00E53FED"/>
    <w:rsid w:val="00E54271"/>
    <w:rsid w:val="00E542FF"/>
    <w:rsid w:val="00E544E7"/>
    <w:rsid w:val="00E5455A"/>
    <w:rsid w:val="00E5457F"/>
    <w:rsid w:val="00E54C83"/>
    <w:rsid w:val="00E54DC3"/>
    <w:rsid w:val="00E54E09"/>
    <w:rsid w:val="00E55E70"/>
    <w:rsid w:val="00E56A99"/>
    <w:rsid w:val="00E56D70"/>
    <w:rsid w:val="00E56E48"/>
    <w:rsid w:val="00E577F9"/>
    <w:rsid w:val="00E57E17"/>
    <w:rsid w:val="00E60427"/>
    <w:rsid w:val="00E606DD"/>
    <w:rsid w:val="00E60B9C"/>
    <w:rsid w:val="00E60DD7"/>
    <w:rsid w:val="00E610D6"/>
    <w:rsid w:val="00E61156"/>
    <w:rsid w:val="00E611AE"/>
    <w:rsid w:val="00E61619"/>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4DEC"/>
    <w:rsid w:val="00E6596A"/>
    <w:rsid w:val="00E65B19"/>
    <w:rsid w:val="00E65D8E"/>
    <w:rsid w:val="00E65DD4"/>
    <w:rsid w:val="00E660BC"/>
    <w:rsid w:val="00E663E2"/>
    <w:rsid w:val="00E667F0"/>
    <w:rsid w:val="00E66A4F"/>
    <w:rsid w:val="00E66A65"/>
    <w:rsid w:val="00E66EEC"/>
    <w:rsid w:val="00E671E2"/>
    <w:rsid w:val="00E672A8"/>
    <w:rsid w:val="00E6756E"/>
    <w:rsid w:val="00E676A8"/>
    <w:rsid w:val="00E67793"/>
    <w:rsid w:val="00E67A58"/>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466"/>
    <w:rsid w:val="00E74665"/>
    <w:rsid w:val="00E7482E"/>
    <w:rsid w:val="00E74951"/>
    <w:rsid w:val="00E74CD5"/>
    <w:rsid w:val="00E74F59"/>
    <w:rsid w:val="00E74F66"/>
    <w:rsid w:val="00E7530D"/>
    <w:rsid w:val="00E7569A"/>
    <w:rsid w:val="00E756FE"/>
    <w:rsid w:val="00E75B58"/>
    <w:rsid w:val="00E75E43"/>
    <w:rsid w:val="00E75F6D"/>
    <w:rsid w:val="00E7633D"/>
    <w:rsid w:val="00E763A1"/>
    <w:rsid w:val="00E76444"/>
    <w:rsid w:val="00E7645E"/>
    <w:rsid w:val="00E768A5"/>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3BAF"/>
    <w:rsid w:val="00E84053"/>
    <w:rsid w:val="00E846D6"/>
    <w:rsid w:val="00E84D54"/>
    <w:rsid w:val="00E84F74"/>
    <w:rsid w:val="00E853A4"/>
    <w:rsid w:val="00E85411"/>
    <w:rsid w:val="00E85417"/>
    <w:rsid w:val="00E8553F"/>
    <w:rsid w:val="00E856BD"/>
    <w:rsid w:val="00E85792"/>
    <w:rsid w:val="00E85876"/>
    <w:rsid w:val="00E85B0D"/>
    <w:rsid w:val="00E85EEA"/>
    <w:rsid w:val="00E85F26"/>
    <w:rsid w:val="00E86124"/>
    <w:rsid w:val="00E86274"/>
    <w:rsid w:val="00E8639F"/>
    <w:rsid w:val="00E86C04"/>
    <w:rsid w:val="00E8770C"/>
    <w:rsid w:val="00E8783E"/>
    <w:rsid w:val="00E8786F"/>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F14"/>
    <w:rsid w:val="00E9212B"/>
    <w:rsid w:val="00E9227F"/>
    <w:rsid w:val="00E922F2"/>
    <w:rsid w:val="00E92370"/>
    <w:rsid w:val="00E92B40"/>
    <w:rsid w:val="00E92D9D"/>
    <w:rsid w:val="00E92F67"/>
    <w:rsid w:val="00E93530"/>
    <w:rsid w:val="00E9393C"/>
    <w:rsid w:val="00E939D1"/>
    <w:rsid w:val="00E942C4"/>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494"/>
    <w:rsid w:val="00E97570"/>
    <w:rsid w:val="00E975BC"/>
    <w:rsid w:val="00E97B01"/>
    <w:rsid w:val="00EA0841"/>
    <w:rsid w:val="00EA0A86"/>
    <w:rsid w:val="00EA0EF6"/>
    <w:rsid w:val="00EA14ED"/>
    <w:rsid w:val="00EA158A"/>
    <w:rsid w:val="00EA1615"/>
    <w:rsid w:val="00EA19D1"/>
    <w:rsid w:val="00EA1A16"/>
    <w:rsid w:val="00EA1A90"/>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A7FB6"/>
    <w:rsid w:val="00EB02FF"/>
    <w:rsid w:val="00EB046E"/>
    <w:rsid w:val="00EB0514"/>
    <w:rsid w:val="00EB0543"/>
    <w:rsid w:val="00EB0CDC"/>
    <w:rsid w:val="00EB16F1"/>
    <w:rsid w:val="00EB180C"/>
    <w:rsid w:val="00EB1DC7"/>
    <w:rsid w:val="00EB222D"/>
    <w:rsid w:val="00EB2339"/>
    <w:rsid w:val="00EB2388"/>
    <w:rsid w:val="00EB244A"/>
    <w:rsid w:val="00EB2958"/>
    <w:rsid w:val="00EB346D"/>
    <w:rsid w:val="00EB347C"/>
    <w:rsid w:val="00EB35C6"/>
    <w:rsid w:val="00EB36F7"/>
    <w:rsid w:val="00EB3914"/>
    <w:rsid w:val="00EB3981"/>
    <w:rsid w:val="00EB3C34"/>
    <w:rsid w:val="00EB447F"/>
    <w:rsid w:val="00EB479A"/>
    <w:rsid w:val="00EB49A5"/>
    <w:rsid w:val="00EB4F13"/>
    <w:rsid w:val="00EB4F62"/>
    <w:rsid w:val="00EB5510"/>
    <w:rsid w:val="00EB5553"/>
    <w:rsid w:val="00EB57CC"/>
    <w:rsid w:val="00EB580C"/>
    <w:rsid w:val="00EB588F"/>
    <w:rsid w:val="00EB58B8"/>
    <w:rsid w:val="00EB596F"/>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474"/>
    <w:rsid w:val="00EC2CA5"/>
    <w:rsid w:val="00EC2E82"/>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C7BCA"/>
    <w:rsid w:val="00ED0075"/>
    <w:rsid w:val="00ED02EC"/>
    <w:rsid w:val="00ED03BE"/>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095"/>
    <w:rsid w:val="00ED5B41"/>
    <w:rsid w:val="00ED6296"/>
    <w:rsid w:val="00ED63D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419"/>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09B"/>
    <w:rsid w:val="00EE318A"/>
    <w:rsid w:val="00EE3E48"/>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6A7"/>
    <w:rsid w:val="00EF0886"/>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206"/>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8D6"/>
    <w:rsid w:val="00EF6FE3"/>
    <w:rsid w:val="00EF71D6"/>
    <w:rsid w:val="00EF7B8A"/>
    <w:rsid w:val="00EF7DB4"/>
    <w:rsid w:val="00EF7EF0"/>
    <w:rsid w:val="00F00756"/>
    <w:rsid w:val="00F00C0C"/>
    <w:rsid w:val="00F011FF"/>
    <w:rsid w:val="00F015E5"/>
    <w:rsid w:val="00F01691"/>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316"/>
    <w:rsid w:val="00F0779C"/>
    <w:rsid w:val="00F07F6A"/>
    <w:rsid w:val="00F10723"/>
    <w:rsid w:val="00F10A5D"/>
    <w:rsid w:val="00F10C09"/>
    <w:rsid w:val="00F10EB6"/>
    <w:rsid w:val="00F10EF7"/>
    <w:rsid w:val="00F1106C"/>
    <w:rsid w:val="00F117BA"/>
    <w:rsid w:val="00F117EB"/>
    <w:rsid w:val="00F11806"/>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0C1"/>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AAC"/>
    <w:rsid w:val="00F24AD7"/>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1B58"/>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3D17"/>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C58"/>
    <w:rsid w:val="00F37FD2"/>
    <w:rsid w:val="00F4020F"/>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126"/>
    <w:rsid w:val="00F502CE"/>
    <w:rsid w:val="00F50821"/>
    <w:rsid w:val="00F50B29"/>
    <w:rsid w:val="00F50CB2"/>
    <w:rsid w:val="00F51417"/>
    <w:rsid w:val="00F518E2"/>
    <w:rsid w:val="00F51F03"/>
    <w:rsid w:val="00F520B0"/>
    <w:rsid w:val="00F52370"/>
    <w:rsid w:val="00F523DE"/>
    <w:rsid w:val="00F52532"/>
    <w:rsid w:val="00F52B62"/>
    <w:rsid w:val="00F52F5A"/>
    <w:rsid w:val="00F531DF"/>
    <w:rsid w:val="00F53432"/>
    <w:rsid w:val="00F5344C"/>
    <w:rsid w:val="00F53569"/>
    <w:rsid w:val="00F5366C"/>
    <w:rsid w:val="00F53895"/>
    <w:rsid w:val="00F53BE3"/>
    <w:rsid w:val="00F53C13"/>
    <w:rsid w:val="00F53EAF"/>
    <w:rsid w:val="00F54227"/>
    <w:rsid w:val="00F543EC"/>
    <w:rsid w:val="00F5479E"/>
    <w:rsid w:val="00F54838"/>
    <w:rsid w:val="00F54A10"/>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6E7"/>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56"/>
    <w:rsid w:val="00F72189"/>
    <w:rsid w:val="00F72278"/>
    <w:rsid w:val="00F72502"/>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A58"/>
    <w:rsid w:val="00F75C50"/>
    <w:rsid w:val="00F75DE7"/>
    <w:rsid w:val="00F75F2B"/>
    <w:rsid w:val="00F75FF9"/>
    <w:rsid w:val="00F7611B"/>
    <w:rsid w:val="00F764E1"/>
    <w:rsid w:val="00F76609"/>
    <w:rsid w:val="00F76787"/>
    <w:rsid w:val="00F76A28"/>
    <w:rsid w:val="00F76AE3"/>
    <w:rsid w:val="00F76CD9"/>
    <w:rsid w:val="00F76EB4"/>
    <w:rsid w:val="00F76F5B"/>
    <w:rsid w:val="00F76FD4"/>
    <w:rsid w:val="00F779DC"/>
    <w:rsid w:val="00F77C44"/>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13"/>
    <w:rsid w:val="00F82BF4"/>
    <w:rsid w:val="00F82C9A"/>
    <w:rsid w:val="00F832E8"/>
    <w:rsid w:val="00F83B45"/>
    <w:rsid w:val="00F83CA4"/>
    <w:rsid w:val="00F8411B"/>
    <w:rsid w:val="00F841D9"/>
    <w:rsid w:val="00F84343"/>
    <w:rsid w:val="00F8437A"/>
    <w:rsid w:val="00F844FE"/>
    <w:rsid w:val="00F8455C"/>
    <w:rsid w:val="00F84D95"/>
    <w:rsid w:val="00F84F5D"/>
    <w:rsid w:val="00F8514A"/>
    <w:rsid w:val="00F85792"/>
    <w:rsid w:val="00F857C1"/>
    <w:rsid w:val="00F85CEB"/>
    <w:rsid w:val="00F85EB6"/>
    <w:rsid w:val="00F85F5C"/>
    <w:rsid w:val="00F8613B"/>
    <w:rsid w:val="00F8618C"/>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4D0"/>
    <w:rsid w:val="00F91988"/>
    <w:rsid w:val="00F91D75"/>
    <w:rsid w:val="00F91DD8"/>
    <w:rsid w:val="00F92137"/>
    <w:rsid w:val="00F9219C"/>
    <w:rsid w:val="00F92259"/>
    <w:rsid w:val="00F92407"/>
    <w:rsid w:val="00F9242F"/>
    <w:rsid w:val="00F92466"/>
    <w:rsid w:val="00F9270A"/>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659"/>
    <w:rsid w:val="00FA1932"/>
    <w:rsid w:val="00FA1944"/>
    <w:rsid w:val="00FA197F"/>
    <w:rsid w:val="00FA1C0D"/>
    <w:rsid w:val="00FA2F08"/>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6F74"/>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2D62"/>
    <w:rsid w:val="00FB3104"/>
    <w:rsid w:val="00FB3399"/>
    <w:rsid w:val="00FB34C9"/>
    <w:rsid w:val="00FB378C"/>
    <w:rsid w:val="00FB38F2"/>
    <w:rsid w:val="00FB38FA"/>
    <w:rsid w:val="00FB40E5"/>
    <w:rsid w:val="00FB419B"/>
    <w:rsid w:val="00FB41AF"/>
    <w:rsid w:val="00FB4406"/>
    <w:rsid w:val="00FB4BBA"/>
    <w:rsid w:val="00FB4D75"/>
    <w:rsid w:val="00FB53C3"/>
    <w:rsid w:val="00FB5644"/>
    <w:rsid w:val="00FB5668"/>
    <w:rsid w:val="00FB5681"/>
    <w:rsid w:val="00FB590D"/>
    <w:rsid w:val="00FB5AF8"/>
    <w:rsid w:val="00FB5DBE"/>
    <w:rsid w:val="00FB5EBA"/>
    <w:rsid w:val="00FB61BF"/>
    <w:rsid w:val="00FB640A"/>
    <w:rsid w:val="00FB649F"/>
    <w:rsid w:val="00FB66FA"/>
    <w:rsid w:val="00FB674B"/>
    <w:rsid w:val="00FB679D"/>
    <w:rsid w:val="00FB6CC4"/>
    <w:rsid w:val="00FB6FFD"/>
    <w:rsid w:val="00FB7160"/>
    <w:rsid w:val="00FB72F3"/>
    <w:rsid w:val="00FB7350"/>
    <w:rsid w:val="00FB766E"/>
    <w:rsid w:val="00FB7854"/>
    <w:rsid w:val="00FB7873"/>
    <w:rsid w:val="00FB7A53"/>
    <w:rsid w:val="00FB7AC3"/>
    <w:rsid w:val="00FB7CD8"/>
    <w:rsid w:val="00FC0361"/>
    <w:rsid w:val="00FC0548"/>
    <w:rsid w:val="00FC0B88"/>
    <w:rsid w:val="00FC0FCA"/>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2B"/>
    <w:rsid w:val="00FC4543"/>
    <w:rsid w:val="00FC4D4B"/>
    <w:rsid w:val="00FC4DB0"/>
    <w:rsid w:val="00FC52AB"/>
    <w:rsid w:val="00FC5323"/>
    <w:rsid w:val="00FC542F"/>
    <w:rsid w:val="00FC567B"/>
    <w:rsid w:val="00FC56D7"/>
    <w:rsid w:val="00FC661E"/>
    <w:rsid w:val="00FC6ABB"/>
    <w:rsid w:val="00FC6AC0"/>
    <w:rsid w:val="00FC6B2E"/>
    <w:rsid w:val="00FC7448"/>
    <w:rsid w:val="00FC7616"/>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94"/>
    <w:rsid w:val="00FD79C5"/>
    <w:rsid w:val="00FD7DAB"/>
    <w:rsid w:val="00FE004D"/>
    <w:rsid w:val="00FE017E"/>
    <w:rsid w:val="00FE02BC"/>
    <w:rsid w:val="00FE0A24"/>
    <w:rsid w:val="00FE0B26"/>
    <w:rsid w:val="00FE0BC2"/>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C7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3A9"/>
    <w:rsid w:val="00FF4872"/>
    <w:rsid w:val="00FF48AC"/>
    <w:rsid w:val="00FF4B95"/>
    <w:rsid w:val="00FF4CB3"/>
    <w:rsid w:val="00FF5792"/>
    <w:rsid w:val="00FF584D"/>
    <w:rsid w:val="00FF588E"/>
    <w:rsid w:val="00FF5F59"/>
    <w:rsid w:val="00FF643C"/>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B3F7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B3F7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semiHidden/>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 w:type="character" w:customStyle="1" w:styleId="scxw34923566">
    <w:name w:val="scxw34923566"/>
    <w:basedOn w:val="DefaultParagraphFont"/>
    <w:rsid w:val="007634F2"/>
  </w:style>
  <w:style w:type="character" w:customStyle="1" w:styleId="Heading5Char">
    <w:name w:val="Heading 5 Char"/>
    <w:basedOn w:val="DefaultParagraphFont"/>
    <w:link w:val="Heading5"/>
    <w:uiPriority w:val="9"/>
    <w:semiHidden/>
    <w:rsid w:val="00BB3F7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B3F7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1632015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36442409">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2630341">
      <w:bodyDiv w:val="1"/>
      <w:marLeft w:val="0"/>
      <w:marRight w:val="0"/>
      <w:marTop w:val="0"/>
      <w:marBottom w:val="0"/>
      <w:divBdr>
        <w:top w:val="none" w:sz="0" w:space="0" w:color="auto"/>
        <w:left w:val="none" w:sz="0" w:space="0" w:color="auto"/>
        <w:bottom w:val="none" w:sz="0" w:space="0" w:color="auto"/>
        <w:right w:val="none" w:sz="0" w:space="0" w:color="auto"/>
      </w:divBdr>
    </w:div>
    <w:div w:id="55397634">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2053290">
      <w:bodyDiv w:val="1"/>
      <w:marLeft w:val="0"/>
      <w:marRight w:val="0"/>
      <w:marTop w:val="0"/>
      <w:marBottom w:val="0"/>
      <w:divBdr>
        <w:top w:val="none" w:sz="0" w:space="0" w:color="auto"/>
        <w:left w:val="none" w:sz="0" w:space="0" w:color="auto"/>
        <w:bottom w:val="none" w:sz="0" w:space="0" w:color="auto"/>
        <w:right w:val="none" w:sz="0" w:space="0" w:color="auto"/>
      </w:divBdr>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35458">
      <w:bodyDiv w:val="1"/>
      <w:marLeft w:val="0"/>
      <w:marRight w:val="0"/>
      <w:marTop w:val="0"/>
      <w:marBottom w:val="0"/>
      <w:divBdr>
        <w:top w:val="none" w:sz="0" w:space="0" w:color="auto"/>
        <w:left w:val="none" w:sz="0" w:space="0" w:color="auto"/>
        <w:bottom w:val="none" w:sz="0" w:space="0" w:color="auto"/>
        <w:right w:val="none" w:sz="0" w:space="0" w:color="auto"/>
      </w:divBdr>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00490699">
      <w:bodyDiv w:val="1"/>
      <w:marLeft w:val="0"/>
      <w:marRight w:val="0"/>
      <w:marTop w:val="0"/>
      <w:marBottom w:val="0"/>
      <w:divBdr>
        <w:top w:val="none" w:sz="0" w:space="0" w:color="auto"/>
        <w:left w:val="none" w:sz="0" w:space="0" w:color="auto"/>
        <w:bottom w:val="none" w:sz="0" w:space="0" w:color="auto"/>
        <w:right w:val="none" w:sz="0" w:space="0" w:color="auto"/>
      </w:divBdr>
    </w:div>
    <w:div w:id="103355925">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39275533">
      <w:bodyDiv w:val="1"/>
      <w:marLeft w:val="0"/>
      <w:marRight w:val="0"/>
      <w:marTop w:val="0"/>
      <w:marBottom w:val="0"/>
      <w:divBdr>
        <w:top w:val="none" w:sz="0" w:space="0" w:color="auto"/>
        <w:left w:val="none" w:sz="0" w:space="0" w:color="auto"/>
        <w:bottom w:val="none" w:sz="0" w:space="0" w:color="auto"/>
        <w:right w:val="none" w:sz="0" w:space="0" w:color="auto"/>
      </w:divBdr>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44709133">
      <w:bodyDiv w:val="1"/>
      <w:marLeft w:val="0"/>
      <w:marRight w:val="0"/>
      <w:marTop w:val="0"/>
      <w:marBottom w:val="0"/>
      <w:divBdr>
        <w:top w:val="none" w:sz="0" w:space="0" w:color="auto"/>
        <w:left w:val="none" w:sz="0" w:space="0" w:color="auto"/>
        <w:bottom w:val="none" w:sz="0" w:space="0" w:color="auto"/>
        <w:right w:val="none" w:sz="0" w:space="0" w:color="auto"/>
      </w:divBdr>
    </w:div>
    <w:div w:id="161093077">
      <w:bodyDiv w:val="1"/>
      <w:marLeft w:val="0"/>
      <w:marRight w:val="0"/>
      <w:marTop w:val="0"/>
      <w:marBottom w:val="0"/>
      <w:divBdr>
        <w:top w:val="none" w:sz="0" w:space="0" w:color="auto"/>
        <w:left w:val="none" w:sz="0" w:space="0" w:color="auto"/>
        <w:bottom w:val="none" w:sz="0" w:space="0" w:color="auto"/>
        <w:right w:val="none" w:sz="0" w:space="0" w:color="auto"/>
      </w:divBdr>
    </w:div>
    <w:div w:id="161971578">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7627232">
      <w:bodyDiv w:val="1"/>
      <w:marLeft w:val="0"/>
      <w:marRight w:val="0"/>
      <w:marTop w:val="0"/>
      <w:marBottom w:val="0"/>
      <w:divBdr>
        <w:top w:val="none" w:sz="0" w:space="0" w:color="auto"/>
        <w:left w:val="none" w:sz="0" w:space="0" w:color="auto"/>
        <w:bottom w:val="none" w:sz="0" w:space="0" w:color="auto"/>
        <w:right w:val="none" w:sz="0" w:space="0" w:color="auto"/>
      </w:divBdr>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52974647">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3799982">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6448618">
      <w:bodyDiv w:val="1"/>
      <w:marLeft w:val="0"/>
      <w:marRight w:val="0"/>
      <w:marTop w:val="0"/>
      <w:marBottom w:val="0"/>
      <w:divBdr>
        <w:top w:val="none" w:sz="0" w:space="0" w:color="auto"/>
        <w:left w:val="none" w:sz="0" w:space="0" w:color="auto"/>
        <w:bottom w:val="none" w:sz="0" w:space="0" w:color="auto"/>
        <w:right w:val="none" w:sz="0" w:space="0" w:color="auto"/>
      </w:divBdr>
      <w:divsChild>
        <w:div w:id="581914009">
          <w:marLeft w:val="0"/>
          <w:marRight w:val="0"/>
          <w:marTop w:val="0"/>
          <w:marBottom w:val="0"/>
          <w:divBdr>
            <w:top w:val="none" w:sz="0" w:space="0" w:color="auto"/>
            <w:left w:val="none" w:sz="0" w:space="0" w:color="auto"/>
            <w:bottom w:val="none" w:sz="0" w:space="0" w:color="auto"/>
            <w:right w:val="none" w:sz="0" w:space="0" w:color="auto"/>
          </w:divBdr>
        </w:div>
        <w:div w:id="2034839774">
          <w:marLeft w:val="0"/>
          <w:marRight w:val="0"/>
          <w:marTop w:val="0"/>
          <w:marBottom w:val="0"/>
          <w:divBdr>
            <w:top w:val="none" w:sz="0" w:space="0" w:color="auto"/>
            <w:left w:val="none" w:sz="0" w:space="0" w:color="auto"/>
            <w:bottom w:val="none" w:sz="0" w:space="0" w:color="auto"/>
            <w:right w:val="none" w:sz="0" w:space="0" w:color="auto"/>
          </w:divBdr>
        </w:div>
        <w:div w:id="986127125">
          <w:marLeft w:val="0"/>
          <w:marRight w:val="0"/>
          <w:marTop w:val="0"/>
          <w:marBottom w:val="0"/>
          <w:divBdr>
            <w:top w:val="none" w:sz="0" w:space="0" w:color="auto"/>
            <w:left w:val="none" w:sz="0" w:space="0" w:color="auto"/>
            <w:bottom w:val="none" w:sz="0" w:space="0" w:color="auto"/>
            <w:right w:val="none" w:sz="0" w:space="0" w:color="auto"/>
          </w:divBdr>
        </w:div>
        <w:div w:id="1957329025">
          <w:marLeft w:val="0"/>
          <w:marRight w:val="0"/>
          <w:marTop w:val="0"/>
          <w:marBottom w:val="0"/>
          <w:divBdr>
            <w:top w:val="none" w:sz="0" w:space="0" w:color="auto"/>
            <w:left w:val="none" w:sz="0" w:space="0" w:color="auto"/>
            <w:bottom w:val="none" w:sz="0" w:space="0" w:color="auto"/>
            <w:right w:val="none" w:sz="0" w:space="0" w:color="auto"/>
          </w:divBdr>
        </w:div>
        <w:div w:id="120419669">
          <w:marLeft w:val="0"/>
          <w:marRight w:val="0"/>
          <w:marTop w:val="0"/>
          <w:marBottom w:val="0"/>
          <w:divBdr>
            <w:top w:val="none" w:sz="0" w:space="0" w:color="auto"/>
            <w:left w:val="none" w:sz="0" w:space="0" w:color="auto"/>
            <w:bottom w:val="none" w:sz="0" w:space="0" w:color="auto"/>
            <w:right w:val="none" w:sz="0" w:space="0" w:color="auto"/>
          </w:divBdr>
        </w:div>
        <w:div w:id="1533416002">
          <w:marLeft w:val="0"/>
          <w:marRight w:val="0"/>
          <w:marTop w:val="0"/>
          <w:marBottom w:val="0"/>
          <w:divBdr>
            <w:top w:val="none" w:sz="0" w:space="0" w:color="auto"/>
            <w:left w:val="none" w:sz="0" w:space="0" w:color="auto"/>
            <w:bottom w:val="none" w:sz="0" w:space="0" w:color="auto"/>
            <w:right w:val="none" w:sz="0" w:space="0" w:color="auto"/>
          </w:divBdr>
        </w:div>
        <w:div w:id="1982153670">
          <w:marLeft w:val="0"/>
          <w:marRight w:val="0"/>
          <w:marTop w:val="0"/>
          <w:marBottom w:val="0"/>
          <w:divBdr>
            <w:top w:val="none" w:sz="0" w:space="0" w:color="auto"/>
            <w:left w:val="none" w:sz="0" w:space="0" w:color="auto"/>
            <w:bottom w:val="none" w:sz="0" w:space="0" w:color="auto"/>
            <w:right w:val="none" w:sz="0" w:space="0" w:color="auto"/>
          </w:divBdr>
        </w:div>
        <w:div w:id="407846069">
          <w:marLeft w:val="0"/>
          <w:marRight w:val="0"/>
          <w:marTop w:val="0"/>
          <w:marBottom w:val="0"/>
          <w:divBdr>
            <w:top w:val="none" w:sz="0" w:space="0" w:color="auto"/>
            <w:left w:val="none" w:sz="0" w:space="0" w:color="auto"/>
            <w:bottom w:val="none" w:sz="0" w:space="0" w:color="auto"/>
            <w:right w:val="none" w:sz="0" w:space="0" w:color="auto"/>
          </w:divBdr>
        </w:div>
        <w:div w:id="213977134">
          <w:marLeft w:val="0"/>
          <w:marRight w:val="0"/>
          <w:marTop w:val="0"/>
          <w:marBottom w:val="0"/>
          <w:divBdr>
            <w:top w:val="none" w:sz="0" w:space="0" w:color="auto"/>
            <w:left w:val="none" w:sz="0" w:space="0" w:color="auto"/>
            <w:bottom w:val="none" w:sz="0" w:space="0" w:color="auto"/>
            <w:right w:val="none" w:sz="0" w:space="0" w:color="auto"/>
          </w:divBdr>
        </w:div>
        <w:div w:id="1262448865">
          <w:marLeft w:val="0"/>
          <w:marRight w:val="0"/>
          <w:marTop w:val="0"/>
          <w:marBottom w:val="0"/>
          <w:divBdr>
            <w:top w:val="none" w:sz="0" w:space="0" w:color="auto"/>
            <w:left w:val="none" w:sz="0" w:space="0" w:color="auto"/>
            <w:bottom w:val="none" w:sz="0" w:space="0" w:color="auto"/>
            <w:right w:val="none" w:sz="0" w:space="0" w:color="auto"/>
          </w:divBdr>
        </w:div>
        <w:div w:id="318118921">
          <w:marLeft w:val="0"/>
          <w:marRight w:val="0"/>
          <w:marTop w:val="0"/>
          <w:marBottom w:val="0"/>
          <w:divBdr>
            <w:top w:val="none" w:sz="0" w:space="0" w:color="auto"/>
            <w:left w:val="none" w:sz="0" w:space="0" w:color="auto"/>
            <w:bottom w:val="none" w:sz="0" w:space="0" w:color="auto"/>
            <w:right w:val="none" w:sz="0" w:space="0" w:color="auto"/>
          </w:divBdr>
        </w:div>
        <w:div w:id="117532234">
          <w:marLeft w:val="0"/>
          <w:marRight w:val="0"/>
          <w:marTop w:val="0"/>
          <w:marBottom w:val="0"/>
          <w:divBdr>
            <w:top w:val="none" w:sz="0" w:space="0" w:color="auto"/>
            <w:left w:val="none" w:sz="0" w:space="0" w:color="auto"/>
            <w:bottom w:val="none" w:sz="0" w:space="0" w:color="auto"/>
            <w:right w:val="none" w:sz="0" w:space="0" w:color="auto"/>
          </w:divBdr>
        </w:div>
        <w:div w:id="1233079355">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2221436">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4864894">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76978073">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5713037">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11896572">
      <w:bodyDiv w:val="1"/>
      <w:marLeft w:val="0"/>
      <w:marRight w:val="0"/>
      <w:marTop w:val="0"/>
      <w:marBottom w:val="0"/>
      <w:divBdr>
        <w:top w:val="none" w:sz="0" w:space="0" w:color="auto"/>
        <w:left w:val="none" w:sz="0" w:space="0" w:color="auto"/>
        <w:bottom w:val="none" w:sz="0" w:space="0" w:color="auto"/>
        <w:right w:val="none" w:sz="0" w:space="0" w:color="auto"/>
      </w:divBdr>
    </w:div>
    <w:div w:id="426461561">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5387690">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87214497">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7">
          <w:marLeft w:val="0"/>
          <w:marRight w:val="0"/>
          <w:marTop w:val="0"/>
          <w:marBottom w:val="0"/>
          <w:divBdr>
            <w:top w:val="none" w:sz="0" w:space="0" w:color="auto"/>
            <w:left w:val="none" w:sz="0" w:space="0" w:color="auto"/>
            <w:bottom w:val="none" w:sz="0" w:space="0" w:color="auto"/>
            <w:right w:val="none" w:sz="0" w:space="0" w:color="auto"/>
          </w:divBdr>
        </w:div>
        <w:div w:id="1343972038">
          <w:marLeft w:val="0"/>
          <w:marRight w:val="0"/>
          <w:marTop w:val="0"/>
          <w:marBottom w:val="0"/>
          <w:divBdr>
            <w:top w:val="none" w:sz="0" w:space="0" w:color="auto"/>
            <w:left w:val="none" w:sz="0" w:space="0" w:color="auto"/>
            <w:bottom w:val="none" w:sz="0" w:space="0" w:color="auto"/>
            <w:right w:val="none" w:sz="0" w:space="0" w:color="auto"/>
          </w:divBdr>
        </w:div>
        <w:div w:id="1625036934">
          <w:marLeft w:val="0"/>
          <w:marRight w:val="0"/>
          <w:marTop w:val="0"/>
          <w:marBottom w:val="0"/>
          <w:divBdr>
            <w:top w:val="none" w:sz="0" w:space="0" w:color="auto"/>
            <w:left w:val="none" w:sz="0" w:space="0" w:color="auto"/>
            <w:bottom w:val="none" w:sz="0" w:space="0" w:color="auto"/>
            <w:right w:val="none" w:sz="0" w:space="0" w:color="auto"/>
          </w:divBdr>
        </w:div>
        <w:div w:id="1775203893">
          <w:marLeft w:val="0"/>
          <w:marRight w:val="0"/>
          <w:marTop w:val="0"/>
          <w:marBottom w:val="0"/>
          <w:divBdr>
            <w:top w:val="none" w:sz="0" w:space="0" w:color="auto"/>
            <w:left w:val="none" w:sz="0" w:space="0" w:color="auto"/>
            <w:bottom w:val="none" w:sz="0" w:space="0" w:color="auto"/>
            <w:right w:val="none" w:sz="0" w:space="0" w:color="auto"/>
          </w:divBdr>
        </w:div>
        <w:div w:id="2141068180">
          <w:marLeft w:val="0"/>
          <w:marRight w:val="0"/>
          <w:marTop w:val="0"/>
          <w:marBottom w:val="0"/>
          <w:divBdr>
            <w:top w:val="none" w:sz="0" w:space="0" w:color="auto"/>
            <w:left w:val="none" w:sz="0" w:space="0" w:color="auto"/>
            <w:bottom w:val="none" w:sz="0" w:space="0" w:color="auto"/>
            <w:right w:val="none" w:sz="0" w:space="0" w:color="auto"/>
          </w:divBdr>
        </w:div>
        <w:div w:id="105272926">
          <w:marLeft w:val="0"/>
          <w:marRight w:val="0"/>
          <w:marTop w:val="0"/>
          <w:marBottom w:val="0"/>
          <w:divBdr>
            <w:top w:val="none" w:sz="0" w:space="0" w:color="auto"/>
            <w:left w:val="none" w:sz="0" w:space="0" w:color="auto"/>
            <w:bottom w:val="none" w:sz="0" w:space="0" w:color="auto"/>
            <w:right w:val="none" w:sz="0" w:space="0" w:color="auto"/>
          </w:divBdr>
        </w:div>
        <w:div w:id="1764569999">
          <w:marLeft w:val="0"/>
          <w:marRight w:val="0"/>
          <w:marTop w:val="0"/>
          <w:marBottom w:val="0"/>
          <w:divBdr>
            <w:top w:val="none" w:sz="0" w:space="0" w:color="auto"/>
            <w:left w:val="none" w:sz="0" w:space="0" w:color="auto"/>
            <w:bottom w:val="none" w:sz="0" w:space="0" w:color="auto"/>
            <w:right w:val="none" w:sz="0" w:space="0" w:color="auto"/>
          </w:divBdr>
        </w:div>
        <w:div w:id="240065200">
          <w:marLeft w:val="0"/>
          <w:marRight w:val="0"/>
          <w:marTop w:val="0"/>
          <w:marBottom w:val="0"/>
          <w:divBdr>
            <w:top w:val="none" w:sz="0" w:space="0" w:color="auto"/>
            <w:left w:val="none" w:sz="0" w:space="0" w:color="auto"/>
            <w:bottom w:val="none" w:sz="0" w:space="0" w:color="auto"/>
            <w:right w:val="none" w:sz="0" w:space="0" w:color="auto"/>
          </w:divBdr>
        </w:div>
        <w:div w:id="1903637353">
          <w:marLeft w:val="0"/>
          <w:marRight w:val="0"/>
          <w:marTop w:val="0"/>
          <w:marBottom w:val="0"/>
          <w:divBdr>
            <w:top w:val="none" w:sz="0" w:space="0" w:color="auto"/>
            <w:left w:val="none" w:sz="0" w:space="0" w:color="auto"/>
            <w:bottom w:val="none" w:sz="0" w:space="0" w:color="auto"/>
            <w:right w:val="none" w:sz="0" w:space="0" w:color="auto"/>
          </w:divBdr>
        </w:div>
        <w:div w:id="1539734415">
          <w:marLeft w:val="0"/>
          <w:marRight w:val="0"/>
          <w:marTop w:val="0"/>
          <w:marBottom w:val="0"/>
          <w:divBdr>
            <w:top w:val="none" w:sz="0" w:space="0" w:color="auto"/>
            <w:left w:val="none" w:sz="0" w:space="0" w:color="auto"/>
            <w:bottom w:val="none" w:sz="0" w:space="0" w:color="auto"/>
            <w:right w:val="none" w:sz="0" w:space="0" w:color="auto"/>
          </w:divBdr>
        </w:div>
        <w:div w:id="1286540472">
          <w:marLeft w:val="0"/>
          <w:marRight w:val="0"/>
          <w:marTop w:val="0"/>
          <w:marBottom w:val="0"/>
          <w:divBdr>
            <w:top w:val="none" w:sz="0" w:space="0" w:color="auto"/>
            <w:left w:val="none" w:sz="0" w:space="0" w:color="auto"/>
            <w:bottom w:val="none" w:sz="0" w:space="0" w:color="auto"/>
            <w:right w:val="none" w:sz="0" w:space="0" w:color="auto"/>
          </w:divBdr>
        </w:div>
        <w:div w:id="1962102182">
          <w:marLeft w:val="0"/>
          <w:marRight w:val="0"/>
          <w:marTop w:val="0"/>
          <w:marBottom w:val="0"/>
          <w:divBdr>
            <w:top w:val="none" w:sz="0" w:space="0" w:color="auto"/>
            <w:left w:val="none" w:sz="0" w:space="0" w:color="auto"/>
            <w:bottom w:val="none" w:sz="0" w:space="0" w:color="auto"/>
            <w:right w:val="none" w:sz="0" w:space="0" w:color="auto"/>
          </w:divBdr>
        </w:div>
        <w:div w:id="2042588035">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52348664">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18491025">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4529556">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1973879">
      <w:bodyDiv w:val="1"/>
      <w:marLeft w:val="0"/>
      <w:marRight w:val="0"/>
      <w:marTop w:val="0"/>
      <w:marBottom w:val="0"/>
      <w:divBdr>
        <w:top w:val="none" w:sz="0" w:space="0" w:color="auto"/>
        <w:left w:val="none" w:sz="0" w:space="0" w:color="auto"/>
        <w:bottom w:val="none" w:sz="0" w:space="0" w:color="auto"/>
        <w:right w:val="none" w:sz="0" w:space="0" w:color="auto"/>
      </w:divBdr>
      <w:divsChild>
        <w:div w:id="224219801">
          <w:marLeft w:val="0"/>
          <w:marRight w:val="0"/>
          <w:marTop w:val="0"/>
          <w:marBottom w:val="0"/>
          <w:divBdr>
            <w:top w:val="none" w:sz="0" w:space="0" w:color="auto"/>
            <w:left w:val="none" w:sz="0" w:space="0" w:color="auto"/>
            <w:bottom w:val="none" w:sz="0" w:space="0" w:color="auto"/>
            <w:right w:val="none" w:sz="0" w:space="0" w:color="auto"/>
          </w:divBdr>
          <w:divsChild>
            <w:div w:id="1820032867">
              <w:marLeft w:val="0"/>
              <w:marRight w:val="0"/>
              <w:marTop w:val="0"/>
              <w:marBottom w:val="0"/>
              <w:divBdr>
                <w:top w:val="none" w:sz="0" w:space="0" w:color="auto"/>
                <w:left w:val="none" w:sz="0" w:space="0" w:color="auto"/>
                <w:bottom w:val="none" w:sz="0" w:space="0" w:color="auto"/>
                <w:right w:val="none" w:sz="0" w:space="0" w:color="auto"/>
              </w:divBdr>
            </w:div>
            <w:div w:id="398747558">
              <w:marLeft w:val="0"/>
              <w:marRight w:val="0"/>
              <w:marTop w:val="0"/>
              <w:marBottom w:val="0"/>
              <w:divBdr>
                <w:top w:val="none" w:sz="0" w:space="0" w:color="auto"/>
                <w:left w:val="none" w:sz="0" w:space="0" w:color="auto"/>
                <w:bottom w:val="none" w:sz="0" w:space="0" w:color="auto"/>
                <w:right w:val="none" w:sz="0" w:space="0" w:color="auto"/>
              </w:divBdr>
            </w:div>
            <w:div w:id="1929578551">
              <w:marLeft w:val="0"/>
              <w:marRight w:val="0"/>
              <w:marTop w:val="0"/>
              <w:marBottom w:val="0"/>
              <w:divBdr>
                <w:top w:val="none" w:sz="0" w:space="0" w:color="auto"/>
                <w:left w:val="none" w:sz="0" w:space="0" w:color="auto"/>
                <w:bottom w:val="none" w:sz="0" w:space="0" w:color="auto"/>
                <w:right w:val="none" w:sz="0" w:space="0" w:color="auto"/>
              </w:divBdr>
            </w:div>
            <w:div w:id="1078671641">
              <w:marLeft w:val="0"/>
              <w:marRight w:val="0"/>
              <w:marTop w:val="0"/>
              <w:marBottom w:val="0"/>
              <w:divBdr>
                <w:top w:val="none" w:sz="0" w:space="0" w:color="auto"/>
                <w:left w:val="none" w:sz="0" w:space="0" w:color="auto"/>
                <w:bottom w:val="none" w:sz="0" w:space="0" w:color="auto"/>
                <w:right w:val="none" w:sz="0" w:space="0" w:color="auto"/>
              </w:divBdr>
            </w:div>
          </w:divsChild>
        </w:div>
        <w:div w:id="1715154290">
          <w:marLeft w:val="0"/>
          <w:marRight w:val="0"/>
          <w:marTop w:val="0"/>
          <w:marBottom w:val="0"/>
          <w:divBdr>
            <w:top w:val="none" w:sz="0" w:space="0" w:color="auto"/>
            <w:left w:val="none" w:sz="0" w:space="0" w:color="auto"/>
            <w:bottom w:val="none" w:sz="0" w:space="0" w:color="auto"/>
            <w:right w:val="none" w:sz="0" w:space="0" w:color="auto"/>
          </w:divBdr>
          <w:divsChild>
            <w:div w:id="309988192">
              <w:marLeft w:val="0"/>
              <w:marRight w:val="0"/>
              <w:marTop w:val="0"/>
              <w:marBottom w:val="0"/>
              <w:divBdr>
                <w:top w:val="none" w:sz="0" w:space="0" w:color="auto"/>
                <w:left w:val="none" w:sz="0" w:space="0" w:color="auto"/>
                <w:bottom w:val="none" w:sz="0" w:space="0" w:color="auto"/>
                <w:right w:val="none" w:sz="0" w:space="0" w:color="auto"/>
              </w:divBdr>
            </w:div>
            <w:div w:id="1808432715">
              <w:marLeft w:val="0"/>
              <w:marRight w:val="0"/>
              <w:marTop w:val="0"/>
              <w:marBottom w:val="0"/>
              <w:divBdr>
                <w:top w:val="none" w:sz="0" w:space="0" w:color="auto"/>
                <w:left w:val="none" w:sz="0" w:space="0" w:color="auto"/>
                <w:bottom w:val="none" w:sz="0" w:space="0" w:color="auto"/>
                <w:right w:val="none" w:sz="0" w:space="0" w:color="auto"/>
              </w:divBdr>
            </w:div>
            <w:div w:id="105543314">
              <w:marLeft w:val="0"/>
              <w:marRight w:val="0"/>
              <w:marTop w:val="0"/>
              <w:marBottom w:val="0"/>
              <w:divBdr>
                <w:top w:val="none" w:sz="0" w:space="0" w:color="auto"/>
                <w:left w:val="none" w:sz="0" w:space="0" w:color="auto"/>
                <w:bottom w:val="none" w:sz="0" w:space="0" w:color="auto"/>
                <w:right w:val="none" w:sz="0" w:space="0" w:color="auto"/>
              </w:divBdr>
            </w:div>
            <w:div w:id="1805611400">
              <w:marLeft w:val="0"/>
              <w:marRight w:val="0"/>
              <w:marTop w:val="0"/>
              <w:marBottom w:val="0"/>
              <w:divBdr>
                <w:top w:val="none" w:sz="0" w:space="0" w:color="auto"/>
                <w:left w:val="none" w:sz="0" w:space="0" w:color="auto"/>
                <w:bottom w:val="none" w:sz="0" w:space="0" w:color="auto"/>
                <w:right w:val="none" w:sz="0" w:space="0" w:color="auto"/>
              </w:divBdr>
            </w:div>
            <w:div w:id="1139496795">
              <w:marLeft w:val="0"/>
              <w:marRight w:val="0"/>
              <w:marTop w:val="0"/>
              <w:marBottom w:val="0"/>
              <w:divBdr>
                <w:top w:val="none" w:sz="0" w:space="0" w:color="auto"/>
                <w:left w:val="none" w:sz="0" w:space="0" w:color="auto"/>
                <w:bottom w:val="none" w:sz="0" w:space="0" w:color="auto"/>
                <w:right w:val="none" w:sz="0" w:space="0" w:color="auto"/>
              </w:divBdr>
            </w:div>
            <w:div w:id="1356662748">
              <w:marLeft w:val="0"/>
              <w:marRight w:val="0"/>
              <w:marTop w:val="0"/>
              <w:marBottom w:val="0"/>
              <w:divBdr>
                <w:top w:val="none" w:sz="0" w:space="0" w:color="auto"/>
                <w:left w:val="none" w:sz="0" w:space="0" w:color="auto"/>
                <w:bottom w:val="none" w:sz="0" w:space="0" w:color="auto"/>
                <w:right w:val="none" w:sz="0" w:space="0" w:color="auto"/>
              </w:divBdr>
            </w:div>
            <w:div w:id="2087873300">
              <w:marLeft w:val="0"/>
              <w:marRight w:val="0"/>
              <w:marTop w:val="0"/>
              <w:marBottom w:val="0"/>
              <w:divBdr>
                <w:top w:val="none" w:sz="0" w:space="0" w:color="auto"/>
                <w:left w:val="none" w:sz="0" w:space="0" w:color="auto"/>
                <w:bottom w:val="none" w:sz="0" w:space="0" w:color="auto"/>
                <w:right w:val="none" w:sz="0" w:space="0" w:color="auto"/>
              </w:divBdr>
            </w:div>
            <w:div w:id="204563933">
              <w:marLeft w:val="0"/>
              <w:marRight w:val="0"/>
              <w:marTop w:val="0"/>
              <w:marBottom w:val="0"/>
              <w:divBdr>
                <w:top w:val="none" w:sz="0" w:space="0" w:color="auto"/>
                <w:left w:val="none" w:sz="0" w:space="0" w:color="auto"/>
                <w:bottom w:val="none" w:sz="0" w:space="0" w:color="auto"/>
                <w:right w:val="none" w:sz="0" w:space="0" w:color="auto"/>
              </w:divBdr>
            </w:div>
            <w:div w:id="1880587349">
              <w:marLeft w:val="0"/>
              <w:marRight w:val="0"/>
              <w:marTop w:val="0"/>
              <w:marBottom w:val="0"/>
              <w:divBdr>
                <w:top w:val="none" w:sz="0" w:space="0" w:color="auto"/>
                <w:left w:val="none" w:sz="0" w:space="0" w:color="auto"/>
                <w:bottom w:val="none" w:sz="0" w:space="0" w:color="auto"/>
                <w:right w:val="none" w:sz="0" w:space="0" w:color="auto"/>
              </w:divBdr>
            </w:div>
            <w:div w:id="474026340">
              <w:marLeft w:val="0"/>
              <w:marRight w:val="0"/>
              <w:marTop w:val="0"/>
              <w:marBottom w:val="0"/>
              <w:divBdr>
                <w:top w:val="none" w:sz="0" w:space="0" w:color="auto"/>
                <w:left w:val="none" w:sz="0" w:space="0" w:color="auto"/>
                <w:bottom w:val="none" w:sz="0" w:space="0" w:color="auto"/>
                <w:right w:val="none" w:sz="0" w:space="0" w:color="auto"/>
              </w:divBdr>
            </w:div>
            <w:div w:id="744374619">
              <w:marLeft w:val="0"/>
              <w:marRight w:val="0"/>
              <w:marTop w:val="0"/>
              <w:marBottom w:val="0"/>
              <w:divBdr>
                <w:top w:val="none" w:sz="0" w:space="0" w:color="auto"/>
                <w:left w:val="none" w:sz="0" w:space="0" w:color="auto"/>
                <w:bottom w:val="none" w:sz="0" w:space="0" w:color="auto"/>
                <w:right w:val="none" w:sz="0" w:space="0" w:color="auto"/>
              </w:divBdr>
            </w:div>
            <w:div w:id="1157302571">
              <w:marLeft w:val="0"/>
              <w:marRight w:val="0"/>
              <w:marTop w:val="0"/>
              <w:marBottom w:val="0"/>
              <w:divBdr>
                <w:top w:val="none" w:sz="0" w:space="0" w:color="auto"/>
                <w:left w:val="none" w:sz="0" w:space="0" w:color="auto"/>
                <w:bottom w:val="none" w:sz="0" w:space="0" w:color="auto"/>
                <w:right w:val="none" w:sz="0" w:space="0" w:color="auto"/>
              </w:divBdr>
            </w:div>
            <w:div w:id="1276329147">
              <w:marLeft w:val="0"/>
              <w:marRight w:val="0"/>
              <w:marTop w:val="0"/>
              <w:marBottom w:val="0"/>
              <w:divBdr>
                <w:top w:val="none" w:sz="0" w:space="0" w:color="auto"/>
                <w:left w:val="none" w:sz="0" w:space="0" w:color="auto"/>
                <w:bottom w:val="none" w:sz="0" w:space="0" w:color="auto"/>
                <w:right w:val="none" w:sz="0" w:space="0" w:color="auto"/>
              </w:divBdr>
            </w:div>
            <w:div w:id="386076899">
              <w:marLeft w:val="0"/>
              <w:marRight w:val="0"/>
              <w:marTop w:val="0"/>
              <w:marBottom w:val="0"/>
              <w:divBdr>
                <w:top w:val="none" w:sz="0" w:space="0" w:color="auto"/>
                <w:left w:val="none" w:sz="0" w:space="0" w:color="auto"/>
                <w:bottom w:val="none" w:sz="0" w:space="0" w:color="auto"/>
                <w:right w:val="none" w:sz="0" w:space="0" w:color="auto"/>
              </w:divBdr>
            </w:div>
            <w:div w:id="1789472003">
              <w:marLeft w:val="0"/>
              <w:marRight w:val="0"/>
              <w:marTop w:val="0"/>
              <w:marBottom w:val="0"/>
              <w:divBdr>
                <w:top w:val="none" w:sz="0" w:space="0" w:color="auto"/>
                <w:left w:val="none" w:sz="0" w:space="0" w:color="auto"/>
                <w:bottom w:val="none" w:sz="0" w:space="0" w:color="auto"/>
                <w:right w:val="none" w:sz="0" w:space="0" w:color="auto"/>
              </w:divBdr>
            </w:div>
            <w:div w:id="1521312951">
              <w:marLeft w:val="0"/>
              <w:marRight w:val="0"/>
              <w:marTop w:val="0"/>
              <w:marBottom w:val="0"/>
              <w:divBdr>
                <w:top w:val="none" w:sz="0" w:space="0" w:color="auto"/>
                <w:left w:val="none" w:sz="0" w:space="0" w:color="auto"/>
                <w:bottom w:val="none" w:sz="0" w:space="0" w:color="auto"/>
                <w:right w:val="none" w:sz="0" w:space="0" w:color="auto"/>
              </w:divBdr>
            </w:div>
            <w:div w:id="1833255417">
              <w:marLeft w:val="0"/>
              <w:marRight w:val="0"/>
              <w:marTop w:val="0"/>
              <w:marBottom w:val="0"/>
              <w:divBdr>
                <w:top w:val="none" w:sz="0" w:space="0" w:color="auto"/>
                <w:left w:val="none" w:sz="0" w:space="0" w:color="auto"/>
                <w:bottom w:val="none" w:sz="0" w:space="0" w:color="auto"/>
                <w:right w:val="none" w:sz="0" w:space="0" w:color="auto"/>
              </w:divBdr>
            </w:div>
            <w:div w:id="319776596">
              <w:marLeft w:val="0"/>
              <w:marRight w:val="0"/>
              <w:marTop w:val="0"/>
              <w:marBottom w:val="0"/>
              <w:divBdr>
                <w:top w:val="none" w:sz="0" w:space="0" w:color="auto"/>
                <w:left w:val="none" w:sz="0" w:space="0" w:color="auto"/>
                <w:bottom w:val="none" w:sz="0" w:space="0" w:color="auto"/>
                <w:right w:val="none" w:sz="0" w:space="0" w:color="auto"/>
              </w:divBdr>
            </w:div>
            <w:div w:id="799424968">
              <w:marLeft w:val="0"/>
              <w:marRight w:val="0"/>
              <w:marTop w:val="0"/>
              <w:marBottom w:val="0"/>
              <w:divBdr>
                <w:top w:val="none" w:sz="0" w:space="0" w:color="auto"/>
                <w:left w:val="none" w:sz="0" w:space="0" w:color="auto"/>
                <w:bottom w:val="none" w:sz="0" w:space="0" w:color="auto"/>
                <w:right w:val="none" w:sz="0" w:space="0" w:color="auto"/>
              </w:divBdr>
            </w:div>
            <w:div w:id="857081619">
              <w:marLeft w:val="0"/>
              <w:marRight w:val="0"/>
              <w:marTop w:val="0"/>
              <w:marBottom w:val="0"/>
              <w:divBdr>
                <w:top w:val="none" w:sz="0" w:space="0" w:color="auto"/>
                <w:left w:val="none" w:sz="0" w:space="0" w:color="auto"/>
                <w:bottom w:val="none" w:sz="0" w:space="0" w:color="auto"/>
                <w:right w:val="none" w:sz="0" w:space="0" w:color="auto"/>
              </w:divBdr>
            </w:div>
          </w:divsChild>
        </w:div>
        <w:div w:id="264578746">
          <w:marLeft w:val="0"/>
          <w:marRight w:val="0"/>
          <w:marTop w:val="0"/>
          <w:marBottom w:val="0"/>
          <w:divBdr>
            <w:top w:val="none" w:sz="0" w:space="0" w:color="auto"/>
            <w:left w:val="none" w:sz="0" w:space="0" w:color="auto"/>
            <w:bottom w:val="none" w:sz="0" w:space="0" w:color="auto"/>
            <w:right w:val="none" w:sz="0" w:space="0" w:color="auto"/>
          </w:divBdr>
        </w:div>
        <w:div w:id="894435561">
          <w:marLeft w:val="0"/>
          <w:marRight w:val="0"/>
          <w:marTop w:val="0"/>
          <w:marBottom w:val="0"/>
          <w:divBdr>
            <w:top w:val="none" w:sz="0" w:space="0" w:color="auto"/>
            <w:left w:val="none" w:sz="0" w:space="0" w:color="auto"/>
            <w:bottom w:val="none" w:sz="0" w:space="0" w:color="auto"/>
            <w:right w:val="none" w:sz="0" w:space="0" w:color="auto"/>
          </w:divBdr>
        </w:div>
        <w:div w:id="2028827998">
          <w:marLeft w:val="0"/>
          <w:marRight w:val="0"/>
          <w:marTop w:val="0"/>
          <w:marBottom w:val="0"/>
          <w:divBdr>
            <w:top w:val="none" w:sz="0" w:space="0" w:color="auto"/>
            <w:left w:val="none" w:sz="0" w:space="0" w:color="auto"/>
            <w:bottom w:val="none" w:sz="0" w:space="0" w:color="auto"/>
            <w:right w:val="none" w:sz="0" w:space="0" w:color="auto"/>
          </w:divBdr>
        </w:div>
        <w:div w:id="901595329">
          <w:marLeft w:val="0"/>
          <w:marRight w:val="0"/>
          <w:marTop w:val="0"/>
          <w:marBottom w:val="0"/>
          <w:divBdr>
            <w:top w:val="none" w:sz="0" w:space="0" w:color="auto"/>
            <w:left w:val="none" w:sz="0" w:space="0" w:color="auto"/>
            <w:bottom w:val="none" w:sz="0" w:space="0" w:color="auto"/>
            <w:right w:val="none" w:sz="0" w:space="0" w:color="auto"/>
          </w:divBdr>
        </w:div>
        <w:div w:id="904071055">
          <w:marLeft w:val="0"/>
          <w:marRight w:val="0"/>
          <w:marTop w:val="0"/>
          <w:marBottom w:val="0"/>
          <w:divBdr>
            <w:top w:val="none" w:sz="0" w:space="0" w:color="auto"/>
            <w:left w:val="none" w:sz="0" w:space="0" w:color="auto"/>
            <w:bottom w:val="none" w:sz="0" w:space="0" w:color="auto"/>
            <w:right w:val="none" w:sz="0" w:space="0" w:color="auto"/>
          </w:divBdr>
        </w:div>
        <w:div w:id="51469561">
          <w:marLeft w:val="0"/>
          <w:marRight w:val="0"/>
          <w:marTop w:val="0"/>
          <w:marBottom w:val="0"/>
          <w:divBdr>
            <w:top w:val="none" w:sz="0" w:space="0" w:color="auto"/>
            <w:left w:val="none" w:sz="0" w:space="0" w:color="auto"/>
            <w:bottom w:val="none" w:sz="0" w:space="0" w:color="auto"/>
            <w:right w:val="none" w:sz="0" w:space="0" w:color="auto"/>
          </w:divBdr>
        </w:div>
        <w:div w:id="1335689611">
          <w:marLeft w:val="0"/>
          <w:marRight w:val="0"/>
          <w:marTop w:val="0"/>
          <w:marBottom w:val="0"/>
          <w:divBdr>
            <w:top w:val="none" w:sz="0" w:space="0" w:color="auto"/>
            <w:left w:val="none" w:sz="0" w:space="0" w:color="auto"/>
            <w:bottom w:val="none" w:sz="0" w:space="0" w:color="auto"/>
            <w:right w:val="none" w:sz="0" w:space="0" w:color="auto"/>
          </w:divBdr>
        </w:div>
      </w:divsChild>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693649977">
      <w:bodyDiv w:val="1"/>
      <w:marLeft w:val="0"/>
      <w:marRight w:val="0"/>
      <w:marTop w:val="0"/>
      <w:marBottom w:val="0"/>
      <w:divBdr>
        <w:top w:val="none" w:sz="0" w:space="0" w:color="auto"/>
        <w:left w:val="none" w:sz="0" w:space="0" w:color="auto"/>
        <w:bottom w:val="none" w:sz="0" w:space="0" w:color="auto"/>
        <w:right w:val="none" w:sz="0" w:space="0" w:color="auto"/>
      </w:divBdr>
      <w:divsChild>
        <w:div w:id="600770117">
          <w:marLeft w:val="0"/>
          <w:marRight w:val="0"/>
          <w:marTop w:val="0"/>
          <w:marBottom w:val="0"/>
          <w:divBdr>
            <w:top w:val="none" w:sz="0" w:space="0" w:color="auto"/>
            <w:left w:val="none" w:sz="0" w:space="0" w:color="auto"/>
            <w:bottom w:val="none" w:sz="0" w:space="0" w:color="auto"/>
            <w:right w:val="none" w:sz="0" w:space="0" w:color="auto"/>
          </w:divBdr>
        </w:div>
        <w:div w:id="338653832">
          <w:marLeft w:val="0"/>
          <w:marRight w:val="0"/>
          <w:marTop w:val="0"/>
          <w:marBottom w:val="0"/>
          <w:divBdr>
            <w:top w:val="none" w:sz="0" w:space="0" w:color="auto"/>
            <w:left w:val="none" w:sz="0" w:space="0" w:color="auto"/>
            <w:bottom w:val="none" w:sz="0" w:space="0" w:color="auto"/>
            <w:right w:val="none" w:sz="0" w:space="0" w:color="auto"/>
          </w:divBdr>
        </w:div>
        <w:div w:id="1815640620">
          <w:marLeft w:val="0"/>
          <w:marRight w:val="0"/>
          <w:marTop w:val="0"/>
          <w:marBottom w:val="0"/>
          <w:divBdr>
            <w:top w:val="none" w:sz="0" w:space="0" w:color="auto"/>
            <w:left w:val="none" w:sz="0" w:space="0" w:color="auto"/>
            <w:bottom w:val="none" w:sz="0" w:space="0" w:color="auto"/>
            <w:right w:val="none" w:sz="0" w:space="0" w:color="auto"/>
          </w:divBdr>
        </w:div>
        <w:div w:id="532117569">
          <w:marLeft w:val="0"/>
          <w:marRight w:val="0"/>
          <w:marTop w:val="0"/>
          <w:marBottom w:val="0"/>
          <w:divBdr>
            <w:top w:val="none" w:sz="0" w:space="0" w:color="auto"/>
            <w:left w:val="none" w:sz="0" w:space="0" w:color="auto"/>
            <w:bottom w:val="none" w:sz="0" w:space="0" w:color="auto"/>
            <w:right w:val="none" w:sz="0" w:space="0" w:color="auto"/>
          </w:divBdr>
        </w:div>
        <w:div w:id="230507678">
          <w:marLeft w:val="0"/>
          <w:marRight w:val="0"/>
          <w:marTop w:val="0"/>
          <w:marBottom w:val="0"/>
          <w:divBdr>
            <w:top w:val="none" w:sz="0" w:space="0" w:color="auto"/>
            <w:left w:val="none" w:sz="0" w:space="0" w:color="auto"/>
            <w:bottom w:val="none" w:sz="0" w:space="0" w:color="auto"/>
            <w:right w:val="none" w:sz="0" w:space="0" w:color="auto"/>
          </w:divBdr>
        </w:div>
        <w:div w:id="1804227694">
          <w:marLeft w:val="0"/>
          <w:marRight w:val="0"/>
          <w:marTop w:val="0"/>
          <w:marBottom w:val="0"/>
          <w:divBdr>
            <w:top w:val="none" w:sz="0" w:space="0" w:color="auto"/>
            <w:left w:val="none" w:sz="0" w:space="0" w:color="auto"/>
            <w:bottom w:val="none" w:sz="0" w:space="0" w:color="auto"/>
            <w:right w:val="none" w:sz="0" w:space="0" w:color="auto"/>
          </w:divBdr>
        </w:div>
        <w:div w:id="505248546">
          <w:marLeft w:val="0"/>
          <w:marRight w:val="0"/>
          <w:marTop w:val="0"/>
          <w:marBottom w:val="0"/>
          <w:divBdr>
            <w:top w:val="none" w:sz="0" w:space="0" w:color="auto"/>
            <w:left w:val="none" w:sz="0" w:space="0" w:color="auto"/>
            <w:bottom w:val="none" w:sz="0" w:space="0" w:color="auto"/>
            <w:right w:val="none" w:sz="0" w:space="0" w:color="auto"/>
          </w:divBdr>
        </w:div>
        <w:div w:id="91164885">
          <w:marLeft w:val="0"/>
          <w:marRight w:val="0"/>
          <w:marTop w:val="0"/>
          <w:marBottom w:val="0"/>
          <w:divBdr>
            <w:top w:val="none" w:sz="0" w:space="0" w:color="auto"/>
            <w:left w:val="none" w:sz="0" w:space="0" w:color="auto"/>
            <w:bottom w:val="none" w:sz="0" w:space="0" w:color="auto"/>
            <w:right w:val="none" w:sz="0" w:space="0" w:color="auto"/>
          </w:divBdr>
        </w:div>
        <w:div w:id="1306274938">
          <w:marLeft w:val="0"/>
          <w:marRight w:val="0"/>
          <w:marTop w:val="0"/>
          <w:marBottom w:val="0"/>
          <w:divBdr>
            <w:top w:val="none" w:sz="0" w:space="0" w:color="auto"/>
            <w:left w:val="none" w:sz="0" w:space="0" w:color="auto"/>
            <w:bottom w:val="none" w:sz="0" w:space="0" w:color="auto"/>
            <w:right w:val="none" w:sz="0" w:space="0" w:color="auto"/>
          </w:divBdr>
        </w:div>
        <w:div w:id="1670257050">
          <w:marLeft w:val="0"/>
          <w:marRight w:val="0"/>
          <w:marTop w:val="0"/>
          <w:marBottom w:val="0"/>
          <w:divBdr>
            <w:top w:val="none" w:sz="0" w:space="0" w:color="auto"/>
            <w:left w:val="none" w:sz="0" w:space="0" w:color="auto"/>
            <w:bottom w:val="none" w:sz="0" w:space="0" w:color="auto"/>
            <w:right w:val="none" w:sz="0" w:space="0" w:color="auto"/>
          </w:divBdr>
        </w:div>
        <w:div w:id="1185173320">
          <w:marLeft w:val="0"/>
          <w:marRight w:val="0"/>
          <w:marTop w:val="0"/>
          <w:marBottom w:val="0"/>
          <w:divBdr>
            <w:top w:val="none" w:sz="0" w:space="0" w:color="auto"/>
            <w:left w:val="none" w:sz="0" w:space="0" w:color="auto"/>
            <w:bottom w:val="none" w:sz="0" w:space="0" w:color="auto"/>
            <w:right w:val="none" w:sz="0" w:space="0" w:color="auto"/>
          </w:divBdr>
        </w:div>
        <w:div w:id="702244902">
          <w:marLeft w:val="0"/>
          <w:marRight w:val="0"/>
          <w:marTop w:val="0"/>
          <w:marBottom w:val="0"/>
          <w:divBdr>
            <w:top w:val="none" w:sz="0" w:space="0" w:color="auto"/>
            <w:left w:val="none" w:sz="0" w:space="0" w:color="auto"/>
            <w:bottom w:val="none" w:sz="0" w:space="0" w:color="auto"/>
            <w:right w:val="none" w:sz="0" w:space="0" w:color="auto"/>
          </w:divBdr>
        </w:div>
        <w:div w:id="302925714">
          <w:marLeft w:val="0"/>
          <w:marRight w:val="0"/>
          <w:marTop w:val="0"/>
          <w:marBottom w:val="0"/>
          <w:divBdr>
            <w:top w:val="none" w:sz="0" w:space="0" w:color="auto"/>
            <w:left w:val="none" w:sz="0" w:space="0" w:color="auto"/>
            <w:bottom w:val="none" w:sz="0" w:space="0" w:color="auto"/>
            <w:right w:val="none" w:sz="0" w:space="0" w:color="auto"/>
          </w:divBdr>
        </w:div>
        <w:div w:id="1097480899">
          <w:marLeft w:val="0"/>
          <w:marRight w:val="0"/>
          <w:marTop w:val="0"/>
          <w:marBottom w:val="0"/>
          <w:divBdr>
            <w:top w:val="none" w:sz="0" w:space="0" w:color="auto"/>
            <w:left w:val="none" w:sz="0" w:space="0" w:color="auto"/>
            <w:bottom w:val="none" w:sz="0" w:space="0" w:color="auto"/>
            <w:right w:val="none" w:sz="0" w:space="0" w:color="auto"/>
          </w:divBdr>
        </w:div>
        <w:div w:id="1651598304">
          <w:marLeft w:val="0"/>
          <w:marRight w:val="0"/>
          <w:marTop w:val="0"/>
          <w:marBottom w:val="0"/>
          <w:divBdr>
            <w:top w:val="none" w:sz="0" w:space="0" w:color="auto"/>
            <w:left w:val="none" w:sz="0" w:space="0" w:color="auto"/>
            <w:bottom w:val="none" w:sz="0" w:space="0" w:color="auto"/>
            <w:right w:val="none" w:sz="0" w:space="0" w:color="auto"/>
          </w:divBdr>
        </w:div>
        <w:div w:id="866216502">
          <w:marLeft w:val="0"/>
          <w:marRight w:val="0"/>
          <w:marTop w:val="0"/>
          <w:marBottom w:val="0"/>
          <w:divBdr>
            <w:top w:val="none" w:sz="0" w:space="0" w:color="auto"/>
            <w:left w:val="none" w:sz="0" w:space="0" w:color="auto"/>
            <w:bottom w:val="none" w:sz="0" w:space="0" w:color="auto"/>
            <w:right w:val="none" w:sz="0" w:space="0" w:color="auto"/>
          </w:divBdr>
        </w:div>
        <w:div w:id="1381906266">
          <w:marLeft w:val="0"/>
          <w:marRight w:val="0"/>
          <w:marTop w:val="0"/>
          <w:marBottom w:val="0"/>
          <w:divBdr>
            <w:top w:val="none" w:sz="0" w:space="0" w:color="auto"/>
            <w:left w:val="none" w:sz="0" w:space="0" w:color="auto"/>
            <w:bottom w:val="none" w:sz="0" w:space="0" w:color="auto"/>
            <w:right w:val="none" w:sz="0" w:space="0" w:color="auto"/>
          </w:divBdr>
        </w:div>
        <w:div w:id="500585222">
          <w:marLeft w:val="0"/>
          <w:marRight w:val="0"/>
          <w:marTop w:val="0"/>
          <w:marBottom w:val="0"/>
          <w:divBdr>
            <w:top w:val="none" w:sz="0" w:space="0" w:color="auto"/>
            <w:left w:val="none" w:sz="0" w:space="0" w:color="auto"/>
            <w:bottom w:val="none" w:sz="0" w:space="0" w:color="auto"/>
            <w:right w:val="none" w:sz="0" w:space="0" w:color="auto"/>
          </w:divBdr>
        </w:div>
        <w:div w:id="721292936">
          <w:marLeft w:val="0"/>
          <w:marRight w:val="0"/>
          <w:marTop w:val="0"/>
          <w:marBottom w:val="0"/>
          <w:divBdr>
            <w:top w:val="none" w:sz="0" w:space="0" w:color="auto"/>
            <w:left w:val="none" w:sz="0" w:space="0" w:color="auto"/>
            <w:bottom w:val="none" w:sz="0" w:space="0" w:color="auto"/>
            <w:right w:val="none" w:sz="0" w:space="0" w:color="auto"/>
          </w:divBdr>
        </w:div>
        <w:div w:id="2112895131">
          <w:marLeft w:val="0"/>
          <w:marRight w:val="0"/>
          <w:marTop w:val="0"/>
          <w:marBottom w:val="0"/>
          <w:divBdr>
            <w:top w:val="none" w:sz="0" w:space="0" w:color="auto"/>
            <w:left w:val="none" w:sz="0" w:space="0" w:color="auto"/>
            <w:bottom w:val="none" w:sz="0" w:space="0" w:color="auto"/>
            <w:right w:val="none" w:sz="0" w:space="0" w:color="auto"/>
          </w:divBdr>
        </w:div>
        <w:div w:id="683943439">
          <w:marLeft w:val="0"/>
          <w:marRight w:val="0"/>
          <w:marTop w:val="0"/>
          <w:marBottom w:val="0"/>
          <w:divBdr>
            <w:top w:val="none" w:sz="0" w:space="0" w:color="auto"/>
            <w:left w:val="none" w:sz="0" w:space="0" w:color="auto"/>
            <w:bottom w:val="none" w:sz="0" w:space="0" w:color="auto"/>
            <w:right w:val="none" w:sz="0" w:space="0" w:color="auto"/>
          </w:divBdr>
        </w:div>
        <w:div w:id="533008389">
          <w:marLeft w:val="0"/>
          <w:marRight w:val="0"/>
          <w:marTop w:val="0"/>
          <w:marBottom w:val="0"/>
          <w:divBdr>
            <w:top w:val="none" w:sz="0" w:space="0" w:color="auto"/>
            <w:left w:val="none" w:sz="0" w:space="0" w:color="auto"/>
            <w:bottom w:val="none" w:sz="0" w:space="0" w:color="auto"/>
            <w:right w:val="none" w:sz="0" w:space="0" w:color="auto"/>
          </w:divBdr>
        </w:div>
        <w:div w:id="696466166">
          <w:marLeft w:val="0"/>
          <w:marRight w:val="0"/>
          <w:marTop w:val="0"/>
          <w:marBottom w:val="0"/>
          <w:divBdr>
            <w:top w:val="none" w:sz="0" w:space="0" w:color="auto"/>
            <w:left w:val="none" w:sz="0" w:space="0" w:color="auto"/>
            <w:bottom w:val="none" w:sz="0" w:space="0" w:color="auto"/>
            <w:right w:val="none" w:sz="0" w:space="0" w:color="auto"/>
          </w:divBdr>
        </w:div>
        <w:div w:id="106589399">
          <w:marLeft w:val="0"/>
          <w:marRight w:val="0"/>
          <w:marTop w:val="0"/>
          <w:marBottom w:val="0"/>
          <w:divBdr>
            <w:top w:val="none" w:sz="0" w:space="0" w:color="auto"/>
            <w:left w:val="none" w:sz="0" w:space="0" w:color="auto"/>
            <w:bottom w:val="none" w:sz="0" w:space="0" w:color="auto"/>
            <w:right w:val="none" w:sz="0" w:space="0" w:color="auto"/>
          </w:divBdr>
        </w:div>
        <w:div w:id="167453195">
          <w:marLeft w:val="0"/>
          <w:marRight w:val="0"/>
          <w:marTop w:val="0"/>
          <w:marBottom w:val="0"/>
          <w:divBdr>
            <w:top w:val="none" w:sz="0" w:space="0" w:color="auto"/>
            <w:left w:val="none" w:sz="0" w:space="0" w:color="auto"/>
            <w:bottom w:val="none" w:sz="0" w:space="0" w:color="auto"/>
            <w:right w:val="none" w:sz="0" w:space="0" w:color="auto"/>
          </w:divBdr>
        </w:div>
        <w:div w:id="390033346">
          <w:marLeft w:val="0"/>
          <w:marRight w:val="0"/>
          <w:marTop w:val="0"/>
          <w:marBottom w:val="0"/>
          <w:divBdr>
            <w:top w:val="none" w:sz="0" w:space="0" w:color="auto"/>
            <w:left w:val="none" w:sz="0" w:space="0" w:color="auto"/>
            <w:bottom w:val="none" w:sz="0" w:space="0" w:color="auto"/>
            <w:right w:val="none" w:sz="0" w:space="0" w:color="auto"/>
          </w:divBdr>
        </w:div>
        <w:div w:id="481502594">
          <w:marLeft w:val="0"/>
          <w:marRight w:val="0"/>
          <w:marTop w:val="0"/>
          <w:marBottom w:val="0"/>
          <w:divBdr>
            <w:top w:val="none" w:sz="0" w:space="0" w:color="auto"/>
            <w:left w:val="none" w:sz="0" w:space="0" w:color="auto"/>
            <w:bottom w:val="none" w:sz="0" w:space="0" w:color="auto"/>
            <w:right w:val="none" w:sz="0" w:space="0" w:color="auto"/>
          </w:divBdr>
        </w:div>
        <w:div w:id="183515999">
          <w:marLeft w:val="0"/>
          <w:marRight w:val="0"/>
          <w:marTop w:val="0"/>
          <w:marBottom w:val="0"/>
          <w:divBdr>
            <w:top w:val="none" w:sz="0" w:space="0" w:color="auto"/>
            <w:left w:val="none" w:sz="0" w:space="0" w:color="auto"/>
            <w:bottom w:val="none" w:sz="0" w:space="0" w:color="auto"/>
            <w:right w:val="none" w:sz="0" w:space="0" w:color="auto"/>
          </w:divBdr>
        </w:div>
        <w:div w:id="964584206">
          <w:marLeft w:val="0"/>
          <w:marRight w:val="0"/>
          <w:marTop w:val="0"/>
          <w:marBottom w:val="0"/>
          <w:divBdr>
            <w:top w:val="none" w:sz="0" w:space="0" w:color="auto"/>
            <w:left w:val="none" w:sz="0" w:space="0" w:color="auto"/>
            <w:bottom w:val="none" w:sz="0" w:space="0" w:color="auto"/>
            <w:right w:val="none" w:sz="0" w:space="0" w:color="auto"/>
          </w:divBdr>
        </w:div>
      </w:divsChild>
    </w:div>
    <w:div w:id="715542653">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42678385">
      <w:bodyDiv w:val="1"/>
      <w:marLeft w:val="0"/>
      <w:marRight w:val="0"/>
      <w:marTop w:val="0"/>
      <w:marBottom w:val="0"/>
      <w:divBdr>
        <w:top w:val="none" w:sz="0" w:space="0" w:color="auto"/>
        <w:left w:val="none" w:sz="0" w:space="0" w:color="auto"/>
        <w:bottom w:val="none" w:sz="0" w:space="0" w:color="auto"/>
        <w:right w:val="none" w:sz="0" w:space="0" w:color="auto"/>
      </w:divBdr>
    </w:div>
    <w:div w:id="744037224">
      <w:bodyDiv w:val="1"/>
      <w:marLeft w:val="0"/>
      <w:marRight w:val="0"/>
      <w:marTop w:val="0"/>
      <w:marBottom w:val="0"/>
      <w:divBdr>
        <w:top w:val="none" w:sz="0" w:space="0" w:color="auto"/>
        <w:left w:val="none" w:sz="0" w:space="0" w:color="auto"/>
        <w:bottom w:val="none" w:sz="0" w:space="0" w:color="auto"/>
        <w:right w:val="none" w:sz="0" w:space="0" w:color="auto"/>
      </w:divBdr>
    </w:div>
    <w:div w:id="760492585">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7284921">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08789692">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27094491">
      <w:bodyDiv w:val="1"/>
      <w:marLeft w:val="0"/>
      <w:marRight w:val="0"/>
      <w:marTop w:val="0"/>
      <w:marBottom w:val="0"/>
      <w:divBdr>
        <w:top w:val="none" w:sz="0" w:space="0" w:color="auto"/>
        <w:left w:val="none" w:sz="0" w:space="0" w:color="auto"/>
        <w:bottom w:val="none" w:sz="0" w:space="0" w:color="auto"/>
        <w:right w:val="none" w:sz="0" w:space="0" w:color="auto"/>
      </w:divBdr>
    </w:div>
    <w:div w:id="830679666">
      <w:bodyDiv w:val="1"/>
      <w:marLeft w:val="0"/>
      <w:marRight w:val="0"/>
      <w:marTop w:val="0"/>
      <w:marBottom w:val="0"/>
      <w:divBdr>
        <w:top w:val="none" w:sz="0" w:space="0" w:color="auto"/>
        <w:left w:val="none" w:sz="0" w:space="0" w:color="auto"/>
        <w:bottom w:val="none" w:sz="0" w:space="0" w:color="auto"/>
        <w:right w:val="none" w:sz="0" w:space="0" w:color="auto"/>
      </w:divBdr>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0897359">
      <w:bodyDiv w:val="1"/>
      <w:marLeft w:val="0"/>
      <w:marRight w:val="0"/>
      <w:marTop w:val="0"/>
      <w:marBottom w:val="0"/>
      <w:divBdr>
        <w:top w:val="none" w:sz="0" w:space="0" w:color="auto"/>
        <w:left w:val="none" w:sz="0" w:space="0" w:color="auto"/>
        <w:bottom w:val="none" w:sz="0" w:space="0" w:color="auto"/>
        <w:right w:val="none" w:sz="0" w:space="0" w:color="auto"/>
      </w:divBdr>
    </w:div>
    <w:div w:id="881477080">
      <w:bodyDiv w:val="1"/>
      <w:marLeft w:val="0"/>
      <w:marRight w:val="0"/>
      <w:marTop w:val="0"/>
      <w:marBottom w:val="0"/>
      <w:divBdr>
        <w:top w:val="none" w:sz="0" w:space="0" w:color="auto"/>
        <w:left w:val="none" w:sz="0" w:space="0" w:color="auto"/>
        <w:bottom w:val="none" w:sz="0" w:space="0" w:color="auto"/>
        <w:right w:val="none" w:sz="0" w:space="0" w:color="auto"/>
      </w:divBdr>
    </w:div>
    <w:div w:id="887759010">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07149440">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17400998">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22392495">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37781789">
      <w:bodyDiv w:val="1"/>
      <w:marLeft w:val="0"/>
      <w:marRight w:val="0"/>
      <w:marTop w:val="0"/>
      <w:marBottom w:val="0"/>
      <w:divBdr>
        <w:top w:val="none" w:sz="0" w:space="0" w:color="auto"/>
        <w:left w:val="none" w:sz="0" w:space="0" w:color="auto"/>
        <w:bottom w:val="none" w:sz="0" w:space="0" w:color="auto"/>
        <w:right w:val="none" w:sz="0" w:space="0" w:color="auto"/>
      </w:divBdr>
      <w:divsChild>
        <w:div w:id="395855146">
          <w:marLeft w:val="0"/>
          <w:marRight w:val="0"/>
          <w:marTop w:val="750"/>
          <w:marBottom w:val="450"/>
          <w:divBdr>
            <w:top w:val="none" w:sz="0" w:space="0" w:color="auto"/>
            <w:left w:val="none" w:sz="0" w:space="0" w:color="auto"/>
            <w:bottom w:val="none" w:sz="0" w:space="0" w:color="auto"/>
            <w:right w:val="none" w:sz="0" w:space="0" w:color="auto"/>
          </w:divBdr>
          <w:divsChild>
            <w:div w:id="1528762340">
              <w:marLeft w:val="0"/>
              <w:marRight w:val="0"/>
              <w:marTop w:val="0"/>
              <w:marBottom w:val="0"/>
              <w:divBdr>
                <w:top w:val="none" w:sz="0" w:space="0" w:color="auto"/>
                <w:left w:val="none" w:sz="0" w:space="0" w:color="auto"/>
                <w:bottom w:val="none" w:sz="0" w:space="0" w:color="auto"/>
                <w:right w:val="none" w:sz="0" w:space="0" w:color="auto"/>
              </w:divBdr>
            </w:div>
          </w:divsChild>
        </w:div>
        <w:div w:id="1087732625">
          <w:marLeft w:val="0"/>
          <w:marRight w:val="0"/>
          <w:marTop w:val="0"/>
          <w:marBottom w:val="300"/>
          <w:divBdr>
            <w:top w:val="none" w:sz="0" w:space="0" w:color="auto"/>
            <w:left w:val="none" w:sz="0" w:space="0" w:color="auto"/>
            <w:bottom w:val="none" w:sz="0" w:space="0" w:color="auto"/>
            <w:right w:val="none" w:sz="0" w:space="0" w:color="auto"/>
          </w:divBdr>
          <w:divsChild>
            <w:div w:id="72169317">
              <w:marLeft w:val="0"/>
              <w:marRight w:val="0"/>
              <w:marTop w:val="0"/>
              <w:marBottom w:val="0"/>
              <w:divBdr>
                <w:top w:val="none" w:sz="0" w:space="0" w:color="auto"/>
                <w:left w:val="none" w:sz="0" w:space="0" w:color="auto"/>
                <w:bottom w:val="none" w:sz="0" w:space="0" w:color="auto"/>
                <w:right w:val="none" w:sz="0" w:space="0" w:color="auto"/>
              </w:divBdr>
            </w:div>
          </w:divsChild>
        </w:div>
        <w:div w:id="1548227080">
          <w:marLeft w:val="0"/>
          <w:marRight w:val="0"/>
          <w:marTop w:val="0"/>
          <w:marBottom w:val="0"/>
          <w:divBdr>
            <w:top w:val="none" w:sz="0" w:space="0" w:color="auto"/>
            <w:left w:val="none" w:sz="0" w:space="0" w:color="auto"/>
            <w:bottom w:val="none" w:sz="0" w:space="0" w:color="auto"/>
            <w:right w:val="none" w:sz="0" w:space="0" w:color="auto"/>
          </w:divBdr>
          <w:divsChild>
            <w:div w:id="514005550">
              <w:marLeft w:val="0"/>
              <w:marRight w:val="0"/>
              <w:marTop w:val="0"/>
              <w:marBottom w:val="0"/>
              <w:divBdr>
                <w:top w:val="none" w:sz="0" w:space="0" w:color="auto"/>
                <w:left w:val="none" w:sz="0" w:space="0" w:color="auto"/>
                <w:bottom w:val="none" w:sz="0" w:space="0" w:color="auto"/>
                <w:right w:val="none" w:sz="0" w:space="0" w:color="auto"/>
              </w:divBdr>
              <w:divsChild>
                <w:div w:id="1184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19365">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082071733">
      <w:bodyDiv w:val="1"/>
      <w:marLeft w:val="0"/>
      <w:marRight w:val="0"/>
      <w:marTop w:val="0"/>
      <w:marBottom w:val="0"/>
      <w:divBdr>
        <w:top w:val="none" w:sz="0" w:space="0" w:color="auto"/>
        <w:left w:val="none" w:sz="0" w:space="0" w:color="auto"/>
        <w:bottom w:val="none" w:sz="0" w:space="0" w:color="auto"/>
        <w:right w:val="none" w:sz="0" w:space="0" w:color="auto"/>
      </w:divBdr>
    </w:div>
    <w:div w:id="1088698872">
      <w:bodyDiv w:val="1"/>
      <w:marLeft w:val="0"/>
      <w:marRight w:val="0"/>
      <w:marTop w:val="0"/>
      <w:marBottom w:val="0"/>
      <w:divBdr>
        <w:top w:val="none" w:sz="0" w:space="0" w:color="auto"/>
        <w:left w:val="none" w:sz="0" w:space="0" w:color="auto"/>
        <w:bottom w:val="none" w:sz="0" w:space="0" w:color="auto"/>
        <w:right w:val="none" w:sz="0" w:space="0" w:color="auto"/>
      </w:divBdr>
    </w:div>
    <w:div w:id="1089231342">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29084344">
      <w:bodyDiv w:val="1"/>
      <w:marLeft w:val="0"/>
      <w:marRight w:val="0"/>
      <w:marTop w:val="0"/>
      <w:marBottom w:val="0"/>
      <w:divBdr>
        <w:top w:val="none" w:sz="0" w:space="0" w:color="auto"/>
        <w:left w:val="none" w:sz="0" w:space="0" w:color="auto"/>
        <w:bottom w:val="none" w:sz="0" w:space="0" w:color="auto"/>
        <w:right w:val="none" w:sz="0" w:space="0" w:color="auto"/>
      </w:divBdr>
    </w:div>
    <w:div w:id="1132594241">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48670109">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6140262">
      <w:bodyDiv w:val="1"/>
      <w:marLeft w:val="0"/>
      <w:marRight w:val="0"/>
      <w:marTop w:val="0"/>
      <w:marBottom w:val="0"/>
      <w:divBdr>
        <w:top w:val="none" w:sz="0" w:space="0" w:color="auto"/>
        <w:left w:val="none" w:sz="0" w:space="0" w:color="auto"/>
        <w:bottom w:val="none" w:sz="0" w:space="0" w:color="auto"/>
        <w:right w:val="none" w:sz="0" w:space="0" w:color="auto"/>
      </w:divBdr>
      <w:divsChild>
        <w:div w:id="64642986">
          <w:marLeft w:val="0"/>
          <w:marRight w:val="0"/>
          <w:marTop w:val="750"/>
          <w:marBottom w:val="450"/>
          <w:divBdr>
            <w:top w:val="none" w:sz="0" w:space="0" w:color="auto"/>
            <w:left w:val="none" w:sz="0" w:space="0" w:color="auto"/>
            <w:bottom w:val="none" w:sz="0" w:space="0" w:color="auto"/>
            <w:right w:val="none" w:sz="0" w:space="0" w:color="auto"/>
          </w:divBdr>
          <w:divsChild>
            <w:div w:id="607277792">
              <w:marLeft w:val="0"/>
              <w:marRight w:val="0"/>
              <w:marTop w:val="0"/>
              <w:marBottom w:val="0"/>
              <w:divBdr>
                <w:top w:val="none" w:sz="0" w:space="0" w:color="auto"/>
                <w:left w:val="none" w:sz="0" w:space="0" w:color="auto"/>
                <w:bottom w:val="none" w:sz="0" w:space="0" w:color="auto"/>
                <w:right w:val="none" w:sz="0" w:space="0" w:color="auto"/>
              </w:divBdr>
            </w:div>
          </w:divsChild>
        </w:div>
        <w:div w:id="726300428">
          <w:marLeft w:val="0"/>
          <w:marRight w:val="0"/>
          <w:marTop w:val="0"/>
          <w:marBottom w:val="300"/>
          <w:divBdr>
            <w:top w:val="none" w:sz="0" w:space="0" w:color="auto"/>
            <w:left w:val="none" w:sz="0" w:space="0" w:color="auto"/>
            <w:bottom w:val="none" w:sz="0" w:space="0" w:color="auto"/>
            <w:right w:val="none" w:sz="0" w:space="0" w:color="auto"/>
          </w:divBdr>
          <w:divsChild>
            <w:div w:id="243806149">
              <w:marLeft w:val="0"/>
              <w:marRight w:val="0"/>
              <w:marTop w:val="0"/>
              <w:marBottom w:val="0"/>
              <w:divBdr>
                <w:top w:val="none" w:sz="0" w:space="0" w:color="auto"/>
                <w:left w:val="none" w:sz="0" w:space="0" w:color="auto"/>
                <w:bottom w:val="none" w:sz="0" w:space="0" w:color="auto"/>
                <w:right w:val="none" w:sz="0" w:space="0" w:color="auto"/>
              </w:divBdr>
            </w:div>
          </w:divsChild>
        </w:div>
        <w:div w:id="1956212766">
          <w:marLeft w:val="0"/>
          <w:marRight w:val="0"/>
          <w:marTop w:val="0"/>
          <w:marBottom w:val="0"/>
          <w:divBdr>
            <w:top w:val="none" w:sz="0" w:space="0" w:color="auto"/>
            <w:left w:val="none" w:sz="0" w:space="0" w:color="auto"/>
            <w:bottom w:val="none" w:sz="0" w:space="0" w:color="auto"/>
            <w:right w:val="none" w:sz="0" w:space="0" w:color="auto"/>
          </w:divBdr>
          <w:divsChild>
            <w:div w:id="1010572186">
              <w:marLeft w:val="0"/>
              <w:marRight w:val="0"/>
              <w:marTop w:val="0"/>
              <w:marBottom w:val="0"/>
              <w:divBdr>
                <w:top w:val="none" w:sz="0" w:space="0" w:color="auto"/>
                <w:left w:val="none" w:sz="0" w:space="0" w:color="auto"/>
                <w:bottom w:val="none" w:sz="0" w:space="0" w:color="auto"/>
                <w:right w:val="none" w:sz="0" w:space="0" w:color="auto"/>
              </w:divBdr>
              <w:divsChild>
                <w:div w:id="10406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39">
      <w:bodyDiv w:val="1"/>
      <w:marLeft w:val="0"/>
      <w:marRight w:val="0"/>
      <w:marTop w:val="0"/>
      <w:marBottom w:val="0"/>
      <w:divBdr>
        <w:top w:val="none" w:sz="0" w:space="0" w:color="auto"/>
        <w:left w:val="none" w:sz="0" w:space="0" w:color="auto"/>
        <w:bottom w:val="none" w:sz="0" w:space="0" w:color="auto"/>
        <w:right w:val="none" w:sz="0" w:space="0" w:color="auto"/>
      </w:divBdr>
    </w:div>
    <w:div w:id="1217087967">
      <w:bodyDiv w:val="1"/>
      <w:marLeft w:val="0"/>
      <w:marRight w:val="0"/>
      <w:marTop w:val="0"/>
      <w:marBottom w:val="0"/>
      <w:divBdr>
        <w:top w:val="none" w:sz="0" w:space="0" w:color="auto"/>
        <w:left w:val="none" w:sz="0" w:space="0" w:color="auto"/>
        <w:bottom w:val="none" w:sz="0" w:space="0" w:color="auto"/>
        <w:right w:val="none" w:sz="0" w:space="0" w:color="auto"/>
      </w:divBdr>
    </w:div>
    <w:div w:id="1222599106">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36235993">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0835595">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7207309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3938467">
      <w:bodyDiv w:val="1"/>
      <w:marLeft w:val="0"/>
      <w:marRight w:val="0"/>
      <w:marTop w:val="0"/>
      <w:marBottom w:val="0"/>
      <w:divBdr>
        <w:top w:val="none" w:sz="0" w:space="0" w:color="auto"/>
        <w:left w:val="none" w:sz="0" w:space="0" w:color="auto"/>
        <w:bottom w:val="none" w:sz="0" w:space="0" w:color="auto"/>
        <w:right w:val="none" w:sz="0" w:space="0" w:color="auto"/>
      </w:divBdr>
    </w:div>
    <w:div w:id="1385637495">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3092137">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78105076">
      <w:bodyDiv w:val="1"/>
      <w:marLeft w:val="0"/>
      <w:marRight w:val="0"/>
      <w:marTop w:val="0"/>
      <w:marBottom w:val="0"/>
      <w:divBdr>
        <w:top w:val="none" w:sz="0" w:space="0" w:color="auto"/>
        <w:left w:val="none" w:sz="0" w:space="0" w:color="auto"/>
        <w:bottom w:val="none" w:sz="0" w:space="0" w:color="auto"/>
        <w:right w:val="none" w:sz="0" w:space="0" w:color="auto"/>
      </w:divBdr>
      <w:divsChild>
        <w:div w:id="6713174">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82115198">
      <w:bodyDiv w:val="1"/>
      <w:marLeft w:val="0"/>
      <w:marRight w:val="0"/>
      <w:marTop w:val="0"/>
      <w:marBottom w:val="0"/>
      <w:divBdr>
        <w:top w:val="none" w:sz="0" w:space="0" w:color="auto"/>
        <w:left w:val="none" w:sz="0" w:space="0" w:color="auto"/>
        <w:bottom w:val="none" w:sz="0" w:space="0" w:color="auto"/>
        <w:right w:val="none" w:sz="0" w:space="0" w:color="auto"/>
      </w:divBdr>
    </w:div>
    <w:div w:id="1484587370">
      <w:bodyDiv w:val="1"/>
      <w:marLeft w:val="0"/>
      <w:marRight w:val="0"/>
      <w:marTop w:val="0"/>
      <w:marBottom w:val="0"/>
      <w:divBdr>
        <w:top w:val="none" w:sz="0" w:space="0" w:color="auto"/>
        <w:left w:val="none" w:sz="0" w:space="0" w:color="auto"/>
        <w:bottom w:val="none" w:sz="0" w:space="0" w:color="auto"/>
        <w:right w:val="none" w:sz="0" w:space="0" w:color="auto"/>
      </w:divBdr>
    </w:div>
    <w:div w:id="1486818467">
      <w:bodyDiv w:val="1"/>
      <w:marLeft w:val="0"/>
      <w:marRight w:val="0"/>
      <w:marTop w:val="0"/>
      <w:marBottom w:val="0"/>
      <w:divBdr>
        <w:top w:val="none" w:sz="0" w:space="0" w:color="auto"/>
        <w:left w:val="none" w:sz="0" w:space="0" w:color="auto"/>
        <w:bottom w:val="none" w:sz="0" w:space="0" w:color="auto"/>
        <w:right w:val="none" w:sz="0" w:space="0" w:color="auto"/>
      </w:divBdr>
    </w:div>
    <w:div w:id="1487546873">
      <w:bodyDiv w:val="1"/>
      <w:marLeft w:val="0"/>
      <w:marRight w:val="0"/>
      <w:marTop w:val="0"/>
      <w:marBottom w:val="0"/>
      <w:divBdr>
        <w:top w:val="none" w:sz="0" w:space="0" w:color="auto"/>
        <w:left w:val="none" w:sz="0" w:space="0" w:color="auto"/>
        <w:bottom w:val="none" w:sz="0" w:space="0" w:color="auto"/>
        <w:right w:val="none" w:sz="0" w:space="0" w:color="auto"/>
      </w:divBdr>
    </w:div>
    <w:div w:id="1489401480">
      <w:bodyDiv w:val="1"/>
      <w:marLeft w:val="0"/>
      <w:marRight w:val="0"/>
      <w:marTop w:val="0"/>
      <w:marBottom w:val="0"/>
      <w:divBdr>
        <w:top w:val="none" w:sz="0" w:space="0" w:color="auto"/>
        <w:left w:val="none" w:sz="0" w:space="0" w:color="auto"/>
        <w:bottom w:val="none" w:sz="0" w:space="0" w:color="auto"/>
        <w:right w:val="none" w:sz="0" w:space="0" w:color="auto"/>
      </w:divBdr>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48640310">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79822256">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05113767">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4245216">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35140224">
      <w:bodyDiv w:val="1"/>
      <w:marLeft w:val="0"/>
      <w:marRight w:val="0"/>
      <w:marTop w:val="0"/>
      <w:marBottom w:val="0"/>
      <w:divBdr>
        <w:top w:val="none" w:sz="0" w:space="0" w:color="auto"/>
        <w:left w:val="none" w:sz="0" w:space="0" w:color="auto"/>
        <w:bottom w:val="none" w:sz="0" w:space="0" w:color="auto"/>
        <w:right w:val="none" w:sz="0" w:space="0" w:color="auto"/>
      </w:divBdr>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53408277">
      <w:bodyDiv w:val="1"/>
      <w:marLeft w:val="0"/>
      <w:marRight w:val="0"/>
      <w:marTop w:val="0"/>
      <w:marBottom w:val="0"/>
      <w:divBdr>
        <w:top w:val="none" w:sz="0" w:space="0" w:color="auto"/>
        <w:left w:val="none" w:sz="0" w:space="0" w:color="auto"/>
        <w:bottom w:val="none" w:sz="0" w:space="0" w:color="auto"/>
        <w:right w:val="none" w:sz="0" w:space="0" w:color="auto"/>
      </w:divBdr>
    </w:div>
    <w:div w:id="1669210055">
      <w:bodyDiv w:val="1"/>
      <w:marLeft w:val="0"/>
      <w:marRight w:val="0"/>
      <w:marTop w:val="0"/>
      <w:marBottom w:val="0"/>
      <w:divBdr>
        <w:top w:val="none" w:sz="0" w:space="0" w:color="auto"/>
        <w:left w:val="none" w:sz="0" w:space="0" w:color="auto"/>
        <w:bottom w:val="none" w:sz="0" w:space="0" w:color="auto"/>
        <w:right w:val="none" w:sz="0" w:space="0" w:color="auto"/>
      </w:divBdr>
      <w:divsChild>
        <w:div w:id="1654065854">
          <w:marLeft w:val="0"/>
          <w:marRight w:val="0"/>
          <w:marTop w:val="0"/>
          <w:marBottom w:val="0"/>
          <w:divBdr>
            <w:top w:val="none" w:sz="0" w:space="0" w:color="auto"/>
            <w:left w:val="none" w:sz="0" w:space="0" w:color="auto"/>
            <w:bottom w:val="none" w:sz="0" w:space="0" w:color="auto"/>
            <w:right w:val="none" w:sz="0" w:space="0" w:color="auto"/>
          </w:divBdr>
          <w:divsChild>
            <w:div w:id="576327833">
              <w:marLeft w:val="0"/>
              <w:marRight w:val="0"/>
              <w:marTop w:val="0"/>
              <w:marBottom w:val="0"/>
              <w:divBdr>
                <w:top w:val="none" w:sz="0" w:space="0" w:color="auto"/>
                <w:left w:val="none" w:sz="0" w:space="0" w:color="auto"/>
                <w:bottom w:val="none" w:sz="0" w:space="0" w:color="auto"/>
                <w:right w:val="none" w:sz="0" w:space="0" w:color="auto"/>
              </w:divBdr>
            </w:div>
            <w:div w:id="1173687047">
              <w:marLeft w:val="0"/>
              <w:marRight w:val="0"/>
              <w:marTop w:val="0"/>
              <w:marBottom w:val="0"/>
              <w:divBdr>
                <w:top w:val="none" w:sz="0" w:space="0" w:color="auto"/>
                <w:left w:val="none" w:sz="0" w:space="0" w:color="auto"/>
                <w:bottom w:val="none" w:sz="0" w:space="0" w:color="auto"/>
                <w:right w:val="none" w:sz="0" w:space="0" w:color="auto"/>
              </w:divBdr>
            </w:div>
            <w:div w:id="1301694079">
              <w:marLeft w:val="0"/>
              <w:marRight w:val="0"/>
              <w:marTop w:val="0"/>
              <w:marBottom w:val="0"/>
              <w:divBdr>
                <w:top w:val="none" w:sz="0" w:space="0" w:color="auto"/>
                <w:left w:val="none" w:sz="0" w:space="0" w:color="auto"/>
                <w:bottom w:val="none" w:sz="0" w:space="0" w:color="auto"/>
                <w:right w:val="none" w:sz="0" w:space="0" w:color="auto"/>
              </w:divBdr>
            </w:div>
            <w:div w:id="560677677">
              <w:marLeft w:val="0"/>
              <w:marRight w:val="0"/>
              <w:marTop w:val="0"/>
              <w:marBottom w:val="0"/>
              <w:divBdr>
                <w:top w:val="none" w:sz="0" w:space="0" w:color="auto"/>
                <w:left w:val="none" w:sz="0" w:space="0" w:color="auto"/>
                <w:bottom w:val="none" w:sz="0" w:space="0" w:color="auto"/>
                <w:right w:val="none" w:sz="0" w:space="0" w:color="auto"/>
              </w:divBdr>
            </w:div>
            <w:div w:id="540048495">
              <w:marLeft w:val="0"/>
              <w:marRight w:val="0"/>
              <w:marTop w:val="0"/>
              <w:marBottom w:val="0"/>
              <w:divBdr>
                <w:top w:val="none" w:sz="0" w:space="0" w:color="auto"/>
                <w:left w:val="none" w:sz="0" w:space="0" w:color="auto"/>
                <w:bottom w:val="none" w:sz="0" w:space="0" w:color="auto"/>
                <w:right w:val="none" w:sz="0" w:space="0" w:color="auto"/>
              </w:divBdr>
            </w:div>
            <w:div w:id="1176767077">
              <w:marLeft w:val="0"/>
              <w:marRight w:val="0"/>
              <w:marTop w:val="0"/>
              <w:marBottom w:val="0"/>
              <w:divBdr>
                <w:top w:val="none" w:sz="0" w:space="0" w:color="auto"/>
                <w:left w:val="none" w:sz="0" w:space="0" w:color="auto"/>
                <w:bottom w:val="none" w:sz="0" w:space="0" w:color="auto"/>
                <w:right w:val="none" w:sz="0" w:space="0" w:color="auto"/>
              </w:divBdr>
            </w:div>
            <w:div w:id="1463840796">
              <w:marLeft w:val="0"/>
              <w:marRight w:val="0"/>
              <w:marTop w:val="0"/>
              <w:marBottom w:val="0"/>
              <w:divBdr>
                <w:top w:val="none" w:sz="0" w:space="0" w:color="auto"/>
                <w:left w:val="none" w:sz="0" w:space="0" w:color="auto"/>
                <w:bottom w:val="none" w:sz="0" w:space="0" w:color="auto"/>
                <w:right w:val="none" w:sz="0" w:space="0" w:color="auto"/>
              </w:divBdr>
            </w:div>
            <w:div w:id="721516651">
              <w:marLeft w:val="0"/>
              <w:marRight w:val="0"/>
              <w:marTop w:val="0"/>
              <w:marBottom w:val="0"/>
              <w:divBdr>
                <w:top w:val="none" w:sz="0" w:space="0" w:color="auto"/>
                <w:left w:val="none" w:sz="0" w:space="0" w:color="auto"/>
                <w:bottom w:val="none" w:sz="0" w:space="0" w:color="auto"/>
                <w:right w:val="none" w:sz="0" w:space="0" w:color="auto"/>
              </w:divBdr>
            </w:div>
            <w:div w:id="2142066461">
              <w:marLeft w:val="0"/>
              <w:marRight w:val="0"/>
              <w:marTop w:val="0"/>
              <w:marBottom w:val="0"/>
              <w:divBdr>
                <w:top w:val="none" w:sz="0" w:space="0" w:color="auto"/>
                <w:left w:val="none" w:sz="0" w:space="0" w:color="auto"/>
                <w:bottom w:val="none" w:sz="0" w:space="0" w:color="auto"/>
                <w:right w:val="none" w:sz="0" w:space="0" w:color="auto"/>
              </w:divBdr>
            </w:div>
            <w:div w:id="1720592643">
              <w:marLeft w:val="0"/>
              <w:marRight w:val="0"/>
              <w:marTop w:val="0"/>
              <w:marBottom w:val="0"/>
              <w:divBdr>
                <w:top w:val="none" w:sz="0" w:space="0" w:color="auto"/>
                <w:left w:val="none" w:sz="0" w:space="0" w:color="auto"/>
                <w:bottom w:val="none" w:sz="0" w:space="0" w:color="auto"/>
                <w:right w:val="none" w:sz="0" w:space="0" w:color="auto"/>
              </w:divBdr>
            </w:div>
            <w:div w:id="1401631654">
              <w:marLeft w:val="0"/>
              <w:marRight w:val="0"/>
              <w:marTop w:val="0"/>
              <w:marBottom w:val="0"/>
              <w:divBdr>
                <w:top w:val="none" w:sz="0" w:space="0" w:color="auto"/>
                <w:left w:val="none" w:sz="0" w:space="0" w:color="auto"/>
                <w:bottom w:val="none" w:sz="0" w:space="0" w:color="auto"/>
                <w:right w:val="none" w:sz="0" w:space="0" w:color="auto"/>
              </w:divBdr>
            </w:div>
            <w:div w:id="1316494126">
              <w:marLeft w:val="0"/>
              <w:marRight w:val="0"/>
              <w:marTop w:val="0"/>
              <w:marBottom w:val="0"/>
              <w:divBdr>
                <w:top w:val="none" w:sz="0" w:space="0" w:color="auto"/>
                <w:left w:val="none" w:sz="0" w:space="0" w:color="auto"/>
                <w:bottom w:val="none" w:sz="0" w:space="0" w:color="auto"/>
                <w:right w:val="none" w:sz="0" w:space="0" w:color="auto"/>
              </w:divBdr>
            </w:div>
            <w:div w:id="299115358">
              <w:marLeft w:val="0"/>
              <w:marRight w:val="0"/>
              <w:marTop w:val="0"/>
              <w:marBottom w:val="0"/>
              <w:divBdr>
                <w:top w:val="none" w:sz="0" w:space="0" w:color="auto"/>
                <w:left w:val="none" w:sz="0" w:space="0" w:color="auto"/>
                <w:bottom w:val="none" w:sz="0" w:space="0" w:color="auto"/>
                <w:right w:val="none" w:sz="0" w:space="0" w:color="auto"/>
              </w:divBdr>
            </w:div>
            <w:div w:id="647055547">
              <w:marLeft w:val="0"/>
              <w:marRight w:val="0"/>
              <w:marTop w:val="0"/>
              <w:marBottom w:val="0"/>
              <w:divBdr>
                <w:top w:val="none" w:sz="0" w:space="0" w:color="auto"/>
                <w:left w:val="none" w:sz="0" w:space="0" w:color="auto"/>
                <w:bottom w:val="none" w:sz="0" w:space="0" w:color="auto"/>
                <w:right w:val="none" w:sz="0" w:space="0" w:color="auto"/>
              </w:divBdr>
            </w:div>
            <w:div w:id="1315525666">
              <w:marLeft w:val="0"/>
              <w:marRight w:val="0"/>
              <w:marTop w:val="0"/>
              <w:marBottom w:val="0"/>
              <w:divBdr>
                <w:top w:val="none" w:sz="0" w:space="0" w:color="auto"/>
                <w:left w:val="none" w:sz="0" w:space="0" w:color="auto"/>
                <w:bottom w:val="none" w:sz="0" w:space="0" w:color="auto"/>
                <w:right w:val="none" w:sz="0" w:space="0" w:color="auto"/>
              </w:divBdr>
            </w:div>
            <w:div w:id="980034297">
              <w:marLeft w:val="0"/>
              <w:marRight w:val="0"/>
              <w:marTop w:val="0"/>
              <w:marBottom w:val="0"/>
              <w:divBdr>
                <w:top w:val="none" w:sz="0" w:space="0" w:color="auto"/>
                <w:left w:val="none" w:sz="0" w:space="0" w:color="auto"/>
                <w:bottom w:val="none" w:sz="0" w:space="0" w:color="auto"/>
                <w:right w:val="none" w:sz="0" w:space="0" w:color="auto"/>
              </w:divBdr>
            </w:div>
            <w:div w:id="761996103">
              <w:marLeft w:val="0"/>
              <w:marRight w:val="0"/>
              <w:marTop w:val="0"/>
              <w:marBottom w:val="0"/>
              <w:divBdr>
                <w:top w:val="none" w:sz="0" w:space="0" w:color="auto"/>
                <w:left w:val="none" w:sz="0" w:space="0" w:color="auto"/>
                <w:bottom w:val="none" w:sz="0" w:space="0" w:color="auto"/>
                <w:right w:val="none" w:sz="0" w:space="0" w:color="auto"/>
              </w:divBdr>
            </w:div>
            <w:div w:id="2121996703">
              <w:marLeft w:val="0"/>
              <w:marRight w:val="0"/>
              <w:marTop w:val="0"/>
              <w:marBottom w:val="0"/>
              <w:divBdr>
                <w:top w:val="none" w:sz="0" w:space="0" w:color="auto"/>
                <w:left w:val="none" w:sz="0" w:space="0" w:color="auto"/>
                <w:bottom w:val="none" w:sz="0" w:space="0" w:color="auto"/>
                <w:right w:val="none" w:sz="0" w:space="0" w:color="auto"/>
              </w:divBdr>
            </w:div>
            <w:div w:id="56246102">
              <w:marLeft w:val="0"/>
              <w:marRight w:val="0"/>
              <w:marTop w:val="0"/>
              <w:marBottom w:val="0"/>
              <w:divBdr>
                <w:top w:val="none" w:sz="0" w:space="0" w:color="auto"/>
                <w:left w:val="none" w:sz="0" w:space="0" w:color="auto"/>
                <w:bottom w:val="none" w:sz="0" w:space="0" w:color="auto"/>
                <w:right w:val="none" w:sz="0" w:space="0" w:color="auto"/>
              </w:divBdr>
            </w:div>
          </w:divsChild>
        </w:div>
        <w:div w:id="556667997">
          <w:marLeft w:val="0"/>
          <w:marRight w:val="0"/>
          <w:marTop w:val="0"/>
          <w:marBottom w:val="0"/>
          <w:divBdr>
            <w:top w:val="none" w:sz="0" w:space="0" w:color="auto"/>
            <w:left w:val="none" w:sz="0" w:space="0" w:color="auto"/>
            <w:bottom w:val="none" w:sz="0" w:space="0" w:color="auto"/>
            <w:right w:val="none" w:sz="0" w:space="0" w:color="auto"/>
          </w:divBdr>
        </w:div>
        <w:div w:id="1258248194">
          <w:marLeft w:val="0"/>
          <w:marRight w:val="0"/>
          <w:marTop w:val="0"/>
          <w:marBottom w:val="0"/>
          <w:divBdr>
            <w:top w:val="none" w:sz="0" w:space="0" w:color="auto"/>
            <w:left w:val="none" w:sz="0" w:space="0" w:color="auto"/>
            <w:bottom w:val="none" w:sz="0" w:space="0" w:color="auto"/>
            <w:right w:val="none" w:sz="0" w:space="0" w:color="auto"/>
          </w:divBdr>
        </w:div>
        <w:div w:id="1852791463">
          <w:marLeft w:val="0"/>
          <w:marRight w:val="0"/>
          <w:marTop w:val="0"/>
          <w:marBottom w:val="0"/>
          <w:divBdr>
            <w:top w:val="none" w:sz="0" w:space="0" w:color="auto"/>
            <w:left w:val="none" w:sz="0" w:space="0" w:color="auto"/>
            <w:bottom w:val="none" w:sz="0" w:space="0" w:color="auto"/>
            <w:right w:val="none" w:sz="0" w:space="0" w:color="auto"/>
          </w:divBdr>
        </w:div>
      </w:divsChild>
    </w:div>
    <w:div w:id="167649348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692997932">
      <w:bodyDiv w:val="1"/>
      <w:marLeft w:val="0"/>
      <w:marRight w:val="0"/>
      <w:marTop w:val="0"/>
      <w:marBottom w:val="0"/>
      <w:divBdr>
        <w:top w:val="none" w:sz="0" w:space="0" w:color="auto"/>
        <w:left w:val="none" w:sz="0" w:space="0" w:color="auto"/>
        <w:bottom w:val="none" w:sz="0" w:space="0" w:color="auto"/>
        <w:right w:val="none" w:sz="0" w:space="0" w:color="auto"/>
      </w:divBdr>
      <w:divsChild>
        <w:div w:id="852693830">
          <w:marLeft w:val="0"/>
          <w:marRight w:val="0"/>
          <w:marTop w:val="0"/>
          <w:marBottom w:val="0"/>
          <w:divBdr>
            <w:top w:val="none" w:sz="0" w:space="0" w:color="auto"/>
            <w:left w:val="none" w:sz="0" w:space="0" w:color="auto"/>
            <w:bottom w:val="none" w:sz="0" w:space="0" w:color="auto"/>
            <w:right w:val="none" w:sz="0" w:space="0" w:color="auto"/>
          </w:divBdr>
        </w:div>
        <w:div w:id="2056659585">
          <w:marLeft w:val="0"/>
          <w:marRight w:val="0"/>
          <w:marTop w:val="0"/>
          <w:marBottom w:val="0"/>
          <w:divBdr>
            <w:top w:val="none" w:sz="0" w:space="0" w:color="auto"/>
            <w:left w:val="none" w:sz="0" w:space="0" w:color="auto"/>
            <w:bottom w:val="none" w:sz="0" w:space="0" w:color="auto"/>
            <w:right w:val="none" w:sz="0" w:space="0" w:color="auto"/>
          </w:divBdr>
        </w:div>
        <w:div w:id="1003432472">
          <w:marLeft w:val="0"/>
          <w:marRight w:val="0"/>
          <w:marTop w:val="0"/>
          <w:marBottom w:val="0"/>
          <w:divBdr>
            <w:top w:val="none" w:sz="0" w:space="0" w:color="auto"/>
            <w:left w:val="none" w:sz="0" w:space="0" w:color="auto"/>
            <w:bottom w:val="none" w:sz="0" w:space="0" w:color="auto"/>
            <w:right w:val="none" w:sz="0" w:space="0" w:color="auto"/>
          </w:divBdr>
        </w:div>
        <w:div w:id="2018993206">
          <w:marLeft w:val="0"/>
          <w:marRight w:val="0"/>
          <w:marTop w:val="0"/>
          <w:marBottom w:val="0"/>
          <w:divBdr>
            <w:top w:val="none" w:sz="0" w:space="0" w:color="auto"/>
            <w:left w:val="none" w:sz="0" w:space="0" w:color="auto"/>
            <w:bottom w:val="none" w:sz="0" w:space="0" w:color="auto"/>
            <w:right w:val="none" w:sz="0" w:space="0" w:color="auto"/>
          </w:divBdr>
        </w:div>
        <w:div w:id="69470959">
          <w:marLeft w:val="0"/>
          <w:marRight w:val="0"/>
          <w:marTop w:val="0"/>
          <w:marBottom w:val="0"/>
          <w:divBdr>
            <w:top w:val="none" w:sz="0" w:space="0" w:color="auto"/>
            <w:left w:val="none" w:sz="0" w:space="0" w:color="auto"/>
            <w:bottom w:val="none" w:sz="0" w:space="0" w:color="auto"/>
            <w:right w:val="none" w:sz="0" w:space="0" w:color="auto"/>
          </w:divBdr>
        </w:div>
        <w:div w:id="1927492449">
          <w:marLeft w:val="0"/>
          <w:marRight w:val="0"/>
          <w:marTop w:val="0"/>
          <w:marBottom w:val="0"/>
          <w:divBdr>
            <w:top w:val="none" w:sz="0" w:space="0" w:color="auto"/>
            <w:left w:val="none" w:sz="0" w:space="0" w:color="auto"/>
            <w:bottom w:val="none" w:sz="0" w:space="0" w:color="auto"/>
            <w:right w:val="none" w:sz="0" w:space="0" w:color="auto"/>
          </w:divBdr>
        </w:div>
        <w:div w:id="971443747">
          <w:marLeft w:val="0"/>
          <w:marRight w:val="0"/>
          <w:marTop w:val="0"/>
          <w:marBottom w:val="0"/>
          <w:divBdr>
            <w:top w:val="none" w:sz="0" w:space="0" w:color="auto"/>
            <w:left w:val="none" w:sz="0" w:space="0" w:color="auto"/>
            <w:bottom w:val="none" w:sz="0" w:space="0" w:color="auto"/>
            <w:right w:val="none" w:sz="0" w:space="0" w:color="auto"/>
          </w:divBdr>
        </w:div>
      </w:divsChild>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14427972">
      <w:bodyDiv w:val="1"/>
      <w:marLeft w:val="0"/>
      <w:marRight w:val="0"/>
      <w:marTop w:val="0"/>
      <w:marBottom w:val="0"/>
      <w:divBdr>
        <w:top w:val="none" w:sz="0" w:space="0" w:color="auto"/>
        <w:left w:val="none" w:sz="0" w:space="0" w:color="auto"/>
        <w:bottom w:val="none" w:sz="0" w:space="0" w:color="auto"/>
        <w:right w:val="none" w:sz="0" w:space="0" w:color="auto"/>
      </w:divBdr>
    </w:div>
    <w:div w:id="1715690369">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39091878">
      <w:bodyDiv w:val="1"/>
      <w:marLeft w:val="0"/>
      <w:marRight w:val="0"/>
      <w:marTop w:val="0"/>
      <w:marBottom w:val="0"/>
      <w:divBdr>
        <w:top w:val="none" w:sz="0" w:space="0" w:color="auto"/>
        <w:left w:val="none" w:sz="0" w:space="0" w:color="auto"/>
        <w:bottom w:val="none" w:sz="0" w:space="0" w:color="auto"/>
        <w:right w:val="none" w:sz="0" w:space="0" w:color="auto"/>
      </w:divBdr>
    </w:div>
    <w:div w:id="1745301408">
      <w:bodyDiv w:val="1"/>
      <w:marLeft w:val="0"/>
      <w:marRight w:val="0"/>
      <w:marTop w:val="0"/>
      <w:marBottom w:val="0"/>
      <w:divBdr>
        <w:top w:val="none" w:sz="0" w:space="0" w:color="auto"/>
        <w:left w:val="none" w:sz="0" w:space="0" w:color="auto"/>
        <w:bottom w:val="none" w:sz="0" w:space="0" w:color="auto"/>
        <w:right w:val="none" w:sz="0" w:space="0" w:color="auto"/>
      </w:divBdr>
      <w:divsChild>
        <w:div w:id="1057507179">
          <w:marLeft w:val="0"/>
          <w:marRight w:val="0"/>
          <w:marTop w:val="0"/>
          <w:marBottom w:val="0"/>
          <w:divBdr>
            <w:top w:val="none" w:sz="0" w:space="0" w:color="auto"/>
            <w:left w:val="none" w:sz="0" w:space="0" w:color="auto"/>
            <w:bottom w:val="none" w:sz="0" w:space="0" w:color="auto"/>
            <w:right w:val="none" w:sz="0" w:space="0" w:color="auto"/>
          </w:divBdr>
          <w:divsChild>
            <w:div w:id="730275542">
              <w:marLeft w:val="0"/>
              <w:marRight w:val="0"/>
              <w:marTop w:val="0"/>
              <w:marBottom w:val="0"/>
              <w:divBdr>
                <w:top w:val="none" w:sz="0" w:space="0" w:color="auto"/>
                <w:left w:val="none" w:sz="0" w:space="0" w:color="auto"/>
                <w:bottom w:val="none" w:sz="0" w:space="0" w:color="auto"/>
                <w:right w:val="none" w:sz="0" w:space="0" w:color="auto"/>
              </w:divBdr>
            </w:div>
            <w:div w:id="420226671">
              <w:marLeft w:val="0"/>
              <w:marRight w:val="0"/>
              <w:marTop w:val="0"/>
              <w:marBottom w:val="0"/>
              <w:divBdr>
                <w:top w:val="none" w:sz="0" w:space="0" w:color="auto"/>
                <w:left w:val="none" w:sz="0" w:space="0" w:color="auto"/>
                <w:bottom w:val="none" w:sz="0" w:space="0" w:color="auto"/>
                <w:right w:val="none" w:sz="0" w:space="0" w:color="auto"/>
              </w:divBdr>
            </w:div>
            <w:div w:id="1489201811">
              <w:marLeft w:val="0"/>
              <w:marRight w:val="0"/>
              <w:marTop w:val="0"/>
              <w:marBottom w:val="0"/>
              <w:divBdr>
                <w:top w:val="none" w:sz="0" w:space="0" w:color="auto"/>
                <w:left w:val="none" w:sz="0" w:space="0" w:color="auto"/>
                <w:bottom w:val="none" w:sz="0" w:space="0" w:color="auto"/>
                <w:right w:val="none" w:sz="0" w:space="0" w:color="auto"/>
              </w:divBdr>
            </w:div>
            <w:div w:id="1034383531">
              <w:marLeft w:val="0"/>
              <w:marRight w:val="0"/>
              <w:marTop w:val="0"/>
              <w:marBottom w:val="0"/>
              <w:divBdr>
                <w:top w:val="none" w:sz="0" w:space="0" w:color="auto"/>
                <w:left w:val="none" w:sz="0" w:space="0" w:color="auto"/>
                <w:bottom w:val="none" w:sz="0" w:space="0" w:color="auto"/>
                <w:right w:val="none" w:sz="0" w:space="0" w:color="auto"/>
              </w:divBdr>
            </w:div>
            <w:div w:id="373694269">
              <w:marLeft w:val="0"/>
              <w:marRight w:val="0"/>
              <w:marTop w:val="0"/>
              <w:marBottom w:val="0"/>
              <w:divBdr>
                <w:top w:val="none" w:sz="0" w:space="0" w:color="auto"/>
                <w:left w:val="none" w:sz="0" w:space="0" w:color="auto"/>
                <w:bottom w:val="none" w:sz="0" w:space="0" w:color="auto"/>
                <w:right w:val="none" w:sz="0" w:space="0" w:color="auto"/>
              </w:divBdr>
            </w:div>
            <w:div w:id="1018507891">
              <w:marLeft w:val="0"/>
              <w:marRight w:val="0"/>
              <w:marTop w:val="0"/>
              <w:marBottom w:val="0"/>
              <w:divBdr>
                <w:top w:val="none" w:sz="0" w:space="0" w:color="auto"/>
                <w:left w:val="none" w:sz="0" w:space="0" w:color="auto"/>
                <w:bottom w:val="none" w:sz="0" w:space="0" w:color="auto"/>
                <w:right w:val="none" w:sz="0" w:space="0" w:color="auto"/>
              </w:divBdr>
            </w:div>
            <w:div w:id="813913004">
              <w:marLeft w:val="0"/>
              <w:marRight w:val="0"/>
              <w:marTop w:val="0"/>
              <w:marBottom w:val="0"/>
              <w:divBdr>
                <w:top w:val="none" w:sz="0" w:space="0" w:color="auto"/>
                <w:left w:val="none" w:sz="0" w:space="0" w:color="auto"/>
                <w:bottom w:val="none" w:sz="0" w:space="0" w:color="auto"/>
                <w:right w:val="none" w:sz="0" w:space="0" w:color="auto"/>
              </w:divBdr>
            </w:div>
            <w:div w:id="1632397750">
              <w:marLeft w:val="0"/>
              <w:marRight w:val="0"/>
              <w:marTop w:val="0"/>
              <w:marBottom w:val="0"/>
              <w:divBdr>
                <w:top w:val="none" w:sz="0" w:space="0" w:color="auto"/>
                <w:left w:val="none" w:sz="0" w:space="0" w:color="auto"/>
                <w:bottom w:val="none" w:sz="0" w:space="0" w:color="auto"/>
                <w:right w:val="none" w:sz="0" w:space="0" w:color="auto"/>
              </w:divBdr>
            </w:div>
            <w:div w:id="856314908">
              <w:marLeft w:val="0"/>
              <w:marRight w:val="0"/>
              <w:marTop w:val="0"/>
              <w:marBottom w:val="0"/>
              <w:divBdr>
                <w:top w:val="none" w:sz="0" w:space="0" w:color="auto"/>
                <w:left w:val="none" w:sz="0" w:space="0" w:color="auto"/>
                <w:bottom w:val="none" w:sz="0" w:space="0" w:color="auto"/>
                <w:right w:val="none" w:sz="0" w:space="0" w:color="auto"/>
              </w:divBdr>
            </w:div>
            <w:div w:id="988097507">
              <w:marLeft w:val="0"/>
              <w:marRight w:val="0"/>
              <w:marTop w:val="0"/>
              <w:marBottom w:val="0"/>
              <w:divBdr>
                <w:top w:val="none" w:sz="0" w:space="0" w:color="auto"/>
                <w:left w:val="none" w:sz="0" w:space="0" w:color="auto"/>
                <w:bottom w:val="none" w:sz="0" w:space="0" w:color="auto"/>
                <w:right w:val="none" w:sz="0" w:space="0" w:color="auto"/>
              </w:divBdr>
            </w:div>
            <w:div w:id="1316108961">
              <w:marLeft w:val="0"/>
              <w:marRight w:val="0"/>
              <w:marTop w:val="0"/>
              <w:marBottom w:val="0"/>
              <w:divBdr>
                <w:top w:val="none" w:sz="0" w:space="0" w:color="auto"/>
                <w:left w:val="none" w:sz="0" w:space="0" w:color="auto"/>
                <w:bottom w:val="none" w:sz="0" w:space="0" w:color="auto"/>
                <w:right w:val="none" w:sz="0" w:space="0" w:color="auto"/>
              </w:divBdr>
            </w:div>
            <w:div w:id="800267342">
              <w:marLeft w:val="0"/>
              <w:marRight w:val="0"/>
              <w:marTop w:val="0"/>
              <w:marBottom w:val="0"/>
              <w:divBdr>
                <w:top w:val="none" w:sz="0" w:space="0" w:color="auto"/>
                <w:left w:val="none" w:sz="0" w:space="0" w:color="auto"/>
                <w:bottom w:val="none" w:sz="0" w:space="0" w:color="auto"/>
                <w:right w:val="none" w:sz="0" w:space="0" w:color="auto"/>
              </w:divBdr>
            </w:div>
            <w:div w:id="1052075286">
              <w:marLeft w:val="0"/>
              <w:marRight w:val="0"/>
              <w:marTop w:val="0"/>
              <w:marBottom w:val="0"/>
              <w:divBdr>
                <w:top w:val="none" w:sz="0" w:space="0" w:color="auto"/>
                <w:left w:val="none" w:sz="0" w:space="0" w:color="auto"/>
                <w:bottom w:val="none" w:sz="0" w:space="0" w:color="auto"/>
                <w:right w:val="none" w:sz="0" w:space="0" w:color="auto"/>
              </w:divBdr>
            </w:div>
            <w:div w:id="775175698">
              <w:marLeft w:val="0"/>
              <w:marRight w:val="0"/>
              <w:marTop w:val="0"/>
              <w:marBottom w:val="0"/>
              <w:divBdr>
                <w:top w:val="none" w:sz="0" w:space="0" w:color="auto"/>
                <w:left w:val="none" w:sz="0" w:space="0" w:color="auto"/>
                <w:bottom w:val="none" w:sz="0" w:space="0" w:color="auto"/>
                <w:right w:val="none" w:sz="0" w:space="0" w:color="auto"/>
              </w:divBdr>
            </w:div>
            <w:div w:id="1252278365">
              <w:marLeft w:val="0"/>
              <w:marRight w:val="0"/>
              <w:marTop w:val="0"/>
              <w:marBottom w:val="0"/>
              <w:divBdr>
                <w:top w:val="none" w:sz="0" w:space="0" w:color="auto"/>
                <w:left w:val="none" w:sz="0" w:space="0" w:color="auto"/>
                <w:bottom w:val="none" w:sz="0" w:space="0" w:color="auto"/>
                <w:right w:val="none" w:sz="0" w:space="0" w:color="auto"/>
              </w:divBdr>
            </w:div>
            <w:div w:id="995257523">
              <w:marLeft w:val="0"/>
              <w:marRight w:val="0"/>
              <w:marTop w:val="0"/>
              <w:marBottom w:val="0"/>
              <w:divBdr>
                <w:top w:val="none" w:sz="0" w:space="0" w:color="auto"/>
                <w:left w:val="none" w:sz="0" w:space="0" w:color="auto"/>
                <w:bottom w:val="none" w:sz="0" w:space="0" w:color="auto"/>
                <w:right w:val="none" w:sz="0" w:space="0" w:color="auto"/>
              </w:divBdr>
            </w:div>
            <w:div w:id="1203246949">
              <w:marLeft w:val="0"/>
              <w:marRight w:val="0"/>
              <w:marTop w:val="0"/>
              <w:marBottom w:val="0"/>
              <w:divBdr>
                <w:top w:val="none" w:sz="0" w:space="0" w:color="auto"/>
                <w:left w:val="none" w:sz="0" w:space="0" w:color="auto"/>
                <w:bottom w:val="none" w:sz="0" w:space="0" w:color="auto"/>
                <w:right w:val="none" w:sz="0" w:space="0" w:color="auto"/>
              </w:divBdr>
            </w:div>
            <w:div w:id="262692744">
              <w:marLeft w:val="0"/>
              <w:marRight w:val="0"/>
              <w:marTop w:val="0"/>
              <w:marBottom w:val="0"/>
              <w:divBdr>
                <w:top w:val="none" w:sz="0" w:space="0" w:color="auto"/>
                <w:left w:val="none" w:sz="0" w:space="0" w:color="auto"/>
                <w:bottom w:val="none" w:sz="0" w:space="0" w:color="auto"/>
                <w:right w:val="none" w:sz="0" w:space="0" w:color="auto"/>
              </w:divBdr>
            </w:div>
            <w:div w:id="1985885676">
              <w:marLeft w:val="0"/>
              <w:marRight w:val="0"/>
              <w:marTop w:val="0"/>
              <w:marBottom w:val="0"/>
              <w:divBdr>
                <w:top w:val="none" w:sz="0" w:space="0" w:color="auto"/>
                <w:left w:val="none" w:sz="0" w:space="0" w:color="auto"/>
                <w:bottom w:val="none" w:sz="0" w:space="0" w:color="auto"/>
                <w:right w:val="none" w:sz="0" w:space="0" w:color="auto"/>
              </w:divBdr>
            </w:div>
          </w:divsChild>
        </w:div>
        <w:div w:id="1919242819">
          <w:marLeft w:val="0"/>
          <w:marRight w:val="0"/>
          <w:marTop w:val="0"/>
          <w:marBottom w:val="0"/>
          <w:divBdr>
            <w:top w:val="none" w:sz="0" w:space="0" w:color="auto"/>
            <w:left w:val="none" w:sz="0" w:space="0" w:color="auto"/>
            <w:bottom w:val="none" w:sz="0" w:space="0" w:color="auto"/>
            <w:right w:val="none" w:sz="0" w:space="0" w:color="auto"/>
          </w:divBdr>
        </w:div>
        <w:div w:id="68886164">
          <w:marLeft w:val="0"/>
          <w:marRight w:val="0"/>
          <w:marTop w:val="0"/>
          <w:marBottom w:val="0"/>
          <w:divBdr>
            <w:top w:val="none" w:sz="0" w:space="0" w:color="auto"/>
            <w:left w:val="none" w:sz="0" w:space="0" w:color="auto"/>
            <w:bottom w:val="none" w:sz="0" w:space="0" w:color="auto"/>
            <w:right w:val="none" w:sz="0" w:space="0" w:color="auto"/>
          </w:divBdr>
        </w:div>
        <w:div w:id="458768151">
          <w:marLeft w:val="0"/>
          <w:marRight w:val="0"/>
          <w:marTop w:val="0"/>
          <w:marBottom w:val="0"/>
          <w:divBdr>
            <w:top w:val="none" w:sz="0" w:space="0" w:color="auto"/>
            <w:left w:val="none" w:sz="0" w:space="0" w:color="auto"/>
            <w:bottom w:val="none" w:sz="0" w:space="0" w:color="auto"/>
            <w:right w:val="none" w:sz="0" w:space="0" w:color="auto"/>
          </w:divBdr>
        </w:div>
      </w:divsChild>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54819649">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8939575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796924">
      <w:bodyDiv w:val="1"/>
      <w:marLeft w:val="0"/>
      <w:marRight w:val="0"/>
      <w:marTop w:val="0"/>
      <w:marBottom w:val="0"/>
      <w:divBdr>
        <w:top w:val="none" w:sz="0" w:space="0" w:color="auto"/>
        <w:left w:val="none" w:sz="0" w:space="0" w:color="auto"/>
        <w:bottom w:val="none" w:sz="0" w:space="0" w:color="auto"/>
        <w:right w:val="none" w:sz="0" w:space="0" w:color="auto"/>
      </w:divBdr>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072">
      <w:bodyDiv w:val="1"/>
      <w:marLeft w:val="0"/>
      <w:marRight w:val="0"/>
      <w:marTop w:val="0"/>
      <w:marBottom w:val="0"/>
      <w:divBdr>
        <w:top w:val="none" w:sz="0" w:space="0" w:color="auto"/>
        <w:left w:val="none" w:sz="0" w:space="0" w:color="auto"/>
        <w:bottom w:val="none" w:sz="0" w:space="0" w:color="auto"/>
        <w:right w:val="none" w:sz="0" w:space="0" w:color="auto"/>
      </w:divBdr>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88251107">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2714637">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18592290">
      <w:bodyDiv w:val="1"/>
      <w:marLeft w:val="0"/>
      <w:marRight w:val="0"/>
      <w:marTop w:val="0"/>
      <w:marBottom w:val="0"/>
      <w:divBdr>
        <w:top w:val="none" w:sz="0" w:space="0" w:color="auto"/>
        <w:left w:val="none" w:sz="0" w:space="0" w:color="auto"/>
        <w:bottom w:val="none" w:sz="0" w:space="0" w:color="auto"/>
        <w:right w:val="none" w:sz="0" w:space="0" w:color="auto"/>
      </w:divBdr>
    </w:div>
    <w:div w:id="1926184739">
      <w:bodyDiv w:val="1"/>
      <w:marLeft w:val="0"/>
      <w:marRight w:val="0"/>
      <w:marTop w:val="0"/>
      <w:marBottom w:val="0"/>
      <w:divBdr>
        <w:top w:val="none" w:sz="0" w:space="0" w:color="auto"/>
        <w:left w:val="none" w:sz="0" w:space="0" w:color="auto"/>
        <w:bottom w:val="none" w:sz="0" w:space="0" w:color="auto"/>
        <w:right w:val="none" w:sz="0" w:space="0" w:color="auto"/>
      </w:divBdr>
    </w:div>
    <w:div w:id="1929384352">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038639">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1470452">
      <w:bodyDiv w:val="1"/>
      <w:marLeft w:val="0"/>
      <w:marRight w:val="0"/>
      <w:marTop w:val="0"/>
      <w:marBottom w:val="0"/>
      <w:divBdr>
        <w:top w:val="none" w:sz="0" w:space="0" w:color="auto"/>
        <w:left w:val="none" w:sz="0" w:space="0" w:color="auto"/>
        <w:bottom w:val="none" w:sz="0" w:space="0" w:color="auto"/>
        <w:right w:val="none" w:sz="0" w:space="0" w:color="auto"/>
      </w:divBdr>
      <w:divsChild>
        <w:div w:id="144780199">
          <w:marLeft w:val="0"/>
          <w:marRight w:val="0"/>
          <w:marTop w:val="0"/>
          <w:marBottom w:val="180"/>
          <w:divBdr>
            <w:top w:val="none" w:sz="0" w:space="0" w:color="auto"/>
            <w:left w:val="none" w:sz="0" w:space="0" w:color="auto"/>
            <w:bottom w:val="none" w:sz="0" w:space="0" w:color="auto"/>
            <w:right w:val="none" w:sz="0" w:space="0" w:color="auto"/>
          </w:divBdr>
          <w:divsChild>
            <w:div w:id="46078437">
              <w:marLeft w:val="0"/>
              <w:marRight w:val="0"/>
              <w:marTop w:val="0"/>
              <w:marBottom w:val="0"/>
              <w:divBdr>
                <w:top w:val="none" w:sz="0" w:space="0" w:color="auto"/>
                <w:left w:val="none" w:sz="0" w:space="0" w:color="auto"/>
                <w:bottom w:val="none" w:sz="0" w:space="0" w:color="auto"/>
                <w:right w:val="none" w:sz="0" w:space="0" w:color="auto"/>
              </w:divBdr>
            </w:div>
          </w:divsChild>
        </w:div>
        <w:div w:id="1249462300">
          <w:marLeft w:val="0"/>
          <w:marRight w:val="0"/>
          <w:marTop w:val="0"/>
          <w:marBottom w:val="0"/>
          <w:divBdr>
            <w:top w:val="none" w:sz="0" w:space="0" w:color="auto"/>
            <w:left w:val="none" w:sz="0" w:space="0" w:color="auto"/>
            <w:bottom w:val="none" w:sz="0" w:space="0" w:color="auto"/>
            <w:right w:val="none" w:sz="0" w:space="0" w:color="auto"/>
          </w:divBdr>
          <w:divsChild>
            <w:div w:id="212693108">
              <w:marLeft w:val="0"/>
              <w:marRight w:val="0"/>
              <w:marTop w:val="0"/>
              <w:marBottom w:val="0"/>
              <w:divBdr>
                <w:top w:val="none" w:sz="0" w:space="0" w:color="auto"/>
                <w:left w:val="none" w:sz="0" w:space="0" w:color="auto"/>
                <w:bottom w:val="none" w:sz="0" w:space="0" w:color="auto"/>
                <w:right w:val="none" w:sz="0" w:space="0" w:color="auto"/>
              </w:divBdr>
              <w:divsChild>
                <w:div w:id="1404059406">
                  <w:marLeft w:val="0"/>
                  <w:marRight w:val="0"/>
                  <w:marTop w:val="0"/>
                  <w:marBottom w:val="0"/>
                  <w:divBdr>
                    <w:top w:val="none" w:sz="0" w:space="0" w:color="auto"/>
                    <w:left w:val="none" w:sz="0" w:space="0" w:color="auto"/>
                    <w:bottom w:val="none" w:sz="0" w:space="0" w:color="auto"/>
                    <w:right w:val="none" w:sz="0" w:space="0" w:color="auto"/>
                  </w:divBdr>
                  <w:divsChild>
                    <w:div w:id="8319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319">
          <w:marLeft w:val="0"/>
          <w:marRight w:val="0"/>
          <w:marTop w:val="0"/>
          <w:marBottom w:val="180"/>
          <w:divBdr>
            <w:top w:val="none" w:sz="0" w:space="0" w:color="auto"/>
            <w:left w:val="none" w:sz="0" w:space="0" w:color="auto"/>
            <w:bottom w:val="none" w:sz="0" w:space="0" w:color="auto"/>
            <w:right w:val="none" w:sz="0" w:space="0" w:color="auto"/>
          </w:divBdr>
          <w:divsChild>
            <w:div w:id="1936401735">
              <w:marLeft w:val="0"/>
              <w:marRight w:val="0"/>
              <w:marTop w:val="0"/>
              <w:marBottom w:val="0"/>
              <w:divBdr>
                <w:top w:val="none" w:sz="0" w:space="0" w:color="auto"/>
                <w:left w:val="none" w:sz="0" w:space="0" w:color="auto"/>
                <w:bottom w:val="none" w:sz="0" w:space="0" w:color="auto"/>
                <w:right w:val="none" w:sz="0" w:space="0" w:color="auto"/>
              </w:divBdr>
            </w:div>
          </w:divsChild>
        </w:div>
        <w:div w:id="1933120693">
          <w:marLeft w:val="0"/>
          <w:marRight w:val="0"/>
          <w:marTop w:val="0"/>
          <w:marBottom w:val="0"/>
          <w:divBdr>
            <w:top w:val="none" w:sz="0" w:space="0" w:color="auto"/>
            <w:left w:val="none" w:sz="0" w:space="0" w:color="auto"/>
            <w:bottom w:val="none" w:sz="0" w:space="0" w:color="auto"/>
            <w:right w:val="none" w:sz="0" w:space="0" w:color="auto"/>
          </w:divBdr>
          <w:divsChild>
            <w:div w:id="1647278855">
              <w:marLeft w:val="0"/>
              <w:marRight w:val="0"/>
              <w:marTop w:val="0"/>
              <w:marBottom w:val="0"/>
              <w:divBdr>
                <w:top w:val="none" w:sz="0" w:space="0" w:color="auto"/>
                <w:left w:val="none" w:sz="0" w:space="0" w:color="auto"/>
                <w:bottom w:val="none" w:sz="0" w:space="0" w:color="auto"/>
                <w:right w:val="none" w:sz="0" w:space="0" w:color="auto"/>
              </w:divBdr>
              <w:divsChild>
                <w:div w:id="15541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6109">
          <w:marLeft w:val="0"/>
          <w:marRight w:val="0"/>
          <w:marTop w:val="0"/>
          <w:marBottom w:val="180"/>
          <w:divBdr>
            <w:top w:val="none" w:sz="0" w:space="0" w:color="auto"/>
            <w:left w:val="none" w:sz="0" w:space="0" w:color="auto"/>
            <w:bottom w:val="none" w:sz="0" w:space="0" w:color="auto"/>
            <w:right w:val="none" w:sz="0" w:space="0" w:color="auto"/>
          </w:divBdr>
          <w:divsChild>
            <w:div w:id="1883782155">
              <w:marLeft w:val="0"/>
              <w:marRight w:val="0"/>
              <w:marTop w:val="0"/>
              <w:marBottom w:val="0"/>
              <w:divBdr>
                <w:top w:val="none" w:sz="0" w:space="0" w:color="auto"/>
                <w:left w:val="none" w:sz="0" w:space="0" w:color="auto"/>
                <w:bottom w:val="none" w:sz="0" w:space="0" w:color="auto"/>
                <w:right w:val="none" w:sz="0" w:space="0" w:color="auto"/>
              </w:divBdr>
            </w:div>
          </w:divsChild>
        </w:div>
        <w:div w:id="1511749790">
          <w:marLeft w:val="0"/>
          <w:marRight w:val="0"/>
          <w:marTop w:val="0"/>
          <w:marBottom w:val="0"/>
          <w:divBdr>
            <w:top w:val="none" w:sz="0" w:space="0" w:color="auto"/>
            <w:left w:val="none" w:sz="0" w:space="0" w:color="auto"/>
            <w:bottom w:val="none" w:sz="0" w:space="0" w:color="auto"/>
            <w:right w:val="none" w:sz="0" w:space="0" w:color="auto"/>
          </w:divBdr>
          <w:divsChild>
            <w:div w:id="38019754">
              <w:marLeft w:val="0"/>
              <w:marRight w:val="0"/>
              <w:marTop w:val="0"/>
              <w:marBottom w:val="0"/>
              <w:divBdr>
                <w:top w:val="none" w:sz="0" w:space="0" w:color="auto"/>
                <w:left w:val="none" w:sz="0" w:space="0" w:color="auto"/>
                <w:bottom w:val="none" w:sz="0" w:space="0" w:color="auto"/>
                <w:right w:val="none" w:sz="0" w:space="0" w:color="auto"/>
              </w:divBdr>
              <w:divsChild>
                <w:div w:id="1767581622">
                  <w:marLeft w:val="0"/>
                  <w:marRight w:val="0"/>
                  <w:marTop w:val="0"/>
                  <w:marBottom w:val="0"/>
                  <w:divBdr>
                    <w:top w:val="none" w:sz="0" w:space="0" w:color="auto"/>
                    <w:left w:val="none" w:sz="0" w:space="0" w:color="auto"/>
                    <w:bottom w:val="none" w:sz="0" w:space="0" w:color="auto"/>
                    <w:right w:val="none" w:sz="0" w:space="0" w:color="auto"/>
                  </w:divBdr>
                  <w:divsChild>
                    <w:div w:id="5833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79219938">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04313319">
      <w:bodyDiv w:val="1"/>
      <w:marLeft w:val="0"/>
      <w:marRight w:val="0"/>
      <w:marTop w:val="0"/>
      <w:marBottom w:val="0"/>
      <w:divBdr>
        <w:top w:val="none" w:sz="0" w:space="0" w:color="auto"/>
        <w:left w:val="none" w:sz="0" w:space="0" w:color="auto"/>
        <w:bottom w:val="none" w:sz="0" w:space="0" w:color="auto"/>
        <w:right w:val="none" w:sz="0" w:space="0" w:color="auto"/>
      </w:divBdr>
    </w:div>
    <w:div w:id="2008365805">
      <w:bodyDiv w:val="1"/>
      <w:marLeft w:val="0"/>
      <w:marRight w:val="0"/>
      <w:marTop w:val="0"/>
      <w:marBottom w:val="0"/>
      <w:divBdr>
        <w:top w:val="none" w:sz="0" w:space="0" w:color="auto"/>
        <w:left w:val="none" w:sz="0" w:space="0" w:color="auto"/>
        <w:bottom w:val="none" w:sz="0" w:space="0" w:color="auto"/>
        <w:right w:val="none" w:sz="0" w:space="0" w:color="auto"/>
      </w:divBdr>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4309204">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1779921">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79791417">
      <w:bodyDiv w:val="1"/>
      <w:marLeft w:val="0"/>
      <w:marRight w:val="0"/>
      <w:marTop w:val="0"/>
      <w:marBottom w:val="0"/>
      <w:divBdr>
        <w:top w:val="none" w:sz="0" w:space="0" w:color="auto"/>
        <w:left w:val="none" w:sz="0" w:space="0" w:color="auto"/>
        <w:bottom w:val="none" w:sz="0" w:space="0" w:color="auto"/>
        <w:right w:val="none" w:sz="0" w:space="0" w:color="auto"/>
      </w:divBdr>
    </w:div>
    <w:div w:id="208818858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098597568">
      <w:bodyDiv w:val="1"/>
      <w:marLeft w:val="0"/>
      <w:marRight w:val="0"/>
      <w:marTop w:val="0"/>
      <w:marBottom w:val="0"/>
      <w:divBdr>
        <w:top w:val="none" w:sz="0" w:space="0" w:color="auto"/>
        <w:left w:val="none" w:sz="0" w:space="0" w:color="auto"/>
        <w:bottom w:val="none" w:sz="0" w:space="0" w:color="auto"/>
        <w:right w:val="none" w:sz="0" w:space="0" w:color="auto"/>
      </w:divBdr>
    </w:div>
    <w:div w:id="2106995818">
      <w:bodyDiv w:val="1"/>
      <w:marLeft w:val="0"/>
      <w:marRight w:val="0"/>
      <w:marTop w:val="0"/>
      <w:marBottom w:val="0"/>
      <w:divBdr>
        <w:top w:val="none" w:sz="0" w:space="0" w:color="auto"/>
        <w:left w:val="none" w:sz="0" w:space="0" w:color="auto"/>
        <w:bottom w:val="none" w:sz="0" w:space="0" w:color="auto"/>
        <w:right w:val="none" w:sz="0" w:space="0" w:color="auto"/>
      </w:divBdr>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29811878">
      <w:bodyDiv w:val="1"/>
      <w:marLeft w:val="0"/>
      <w:marRight w:val="0"/>
      <w:marTop w:val="0"/>
      <w:marBottom w:val="0"/>
      <w:divBdr>
        <w:top w:val="none" w:sz="0" w:space="0" w:color="auto"/>
        <w:left w:val="none" w:sz="0" w:space="0" w:color="auto"/>
        <w:bottom w:val="none" w:sz="0" w:space="0" w:color="auto"/>
        <w:right w:val="none" w:sz="0" w:space="0" w:color="auto"/>
      </w:divBdr>
      <w:divsChild>
        <w:div w:id="1721319186">
          <w:marLeft w:val="0"/>
          <w:marRight w:val="0"/>
          <w:marTop w:val="0"/>
          <w:marBottom w:val="180"/>
          <w:divBdr>
            <w:top w:val="none" w:sz="0" w:space="0" w:color="auto"/>
            <w:left w:val="none" w:sz="0" w:space="0" w:color="auto"/>
            <w:bottom w:val="none" w:sz="0" w:space="0" w:color="auto"/>
            <w:right w:val="none" w:sz="0" w:space="0" w:color="auto"/>
          </w:divBdr>
          <w:divsChild>
            <w:div w:id="42599620">
              <w:marLeft w:val="0"/>
              <w:marRight w:val="0"/>
              <w:marTop w:val="0"/>
              <w:marBottom w:val="0"/>
              <w:divBdr>
                <w:top w:val="none" w:sz="0" w:space="0" w:color="auto"/>
                <w:left w:val="none" w:sz="0" w:space="0" w:color="auto"/>
                <w:bottom w:val="none" w:sz="0" w:space="0" w:color="auto"/>
                <w:right w:val="none" w:sz="0" w:space="0" w:color="auto"/>
              </w:divBdr>
            </w:div>
          </w:divsChild>
        </w:div>
        <w:div w:id="1321153827">
          <w:marLeft w:val="0"/>
          <w:marRight w:val="0"/>
          <w:marTop w:val="0"/>
          <w:marBottom w:val="0"/>
          <w:divBdr>
            <w:top w:val="none" w:sz="0" w:space="0" w:color="auto"/>
            <w:left w:val="none" w:sz="0" w:space="0" w:color="auto"/>
            <w:bottom w:val="none" w:sz="0" w:space="0" w:color="auto"/>
            <w:right w:val="none" w:sz="0" w:space="0" w:color="auto"/>
          </w:divBdr>
          <w:divsChild>
            <w:div w:id="380445540">
              <w:marLeft w:val="0"/>
              <w:marRight w:val="0"/>
              <w:marTop w:val="0"/>
              <w:marBottom w:val="0"/>
              <w:divBdr>
                <w:top w:val="none" w:sz="0" w:space="0" w:color="auto"/>
                <w:left w:val="none" w:sz="0" w:space="0" w:color="auto"/>
                <w:bottom w:val="none" w:sz="0" w:space="0" w:color="auto"/>
                <w:right w:val="none" w:sz="0" w:space="0" w:color="auto"/>
              </w:divBdr>
              <w:divsChild>
                <w:div w:id="1890338168">
                  <w:marLeft w:val="0"/>
                  <w:marRight w:val="0"/>
                  <w:marTop w:val="0"/>
                  <w:marBottom w:val="0"/>
                  <w:divBdr>
                    <w:top w:val="none" w:sz="0" w:space="0" w:color="auto"/>
                    <w:left w:val="none" w:sz="0" w:space="0" w:color="auto"/>
                    <w:bottom w:val="none" w:sz="0" w:space="0" w:color="auto"/>
                    <w:right w:val="none" w:sz="0" w:space="0" w:color="auto"/>
                  </w:divBdr>
                  <w:divsChild>
                    <w:div w:id="8693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21914">
          <w:marLeft w:val="0"/>
          <w:marRight w:val="0"/>
          <w:marTop w:val="0"/>
          <w:marBottom w:val="180"/>
          <w:divBdr>
            <w:top w:val="none" w:sz="0" w:space="0" w:color="auto"/>
            <w:left w:val="none" w:sz="0" w:space="0" w:color="auto"/>
            <w:bottom w:val="none" w:sz="0" w:space="0" w:color="auto"/>
            <w:right w:val="none" w:sz="0" w:space="0" w:color="auto"/>
          </w:divBdr>
          <w:divsChild>
            <w:div w:id="106849815">
              <w:marLeft w:val="0"/>
              <w:marRight w:val="0"/>
              <w:marTop w:val="0"/>
              <w:marBottom w:val="0"/>
              <w:divBdr>
                <w:top w:val="none" w:sz="0" w:space="0" w:color="auto"/>
                <w:left w:val="none" w:sz="0" w:space="0" w:color="auto"/>
                <w:bottom w:val="none" w:sz="0" w:space="0" w:color="auto"/>
                <w:right w:val="none" w:sz="0" w:space="0" w:color="auto"/>
              </w:divBdr>
            </w:div>
          </w:divsChild>
        </w:div>
        <w:div w:id="862401993">
          <w:marLeft w:val="0"/>
          <w:marRight w:val="0"/>
          <w:marTop w:val="0"/>
          <w:marBottom w:val="0"/>
          <w:divBdr>
            <w:top w:val="none" w:sz="0" w:space="0" w:color="auto"/>
            <w:left w:val="none" w:sz="0" w:space="0" w:color="auto"/>
            <w:bottom w:val="none" w:sz="0" w:space="0" w:color="auto"/>
            <w:right w:val="none" w:sz="0" w:space="0" w:color="auto"/>
          </w:divBdr>
          <w:divsChild>
            <w:div w:id="1064794979">
              <w:marLeft w:val="0"/>
              <w:marRight w:val="0"/>
              <w:marTop w:val="0"/>
              <w:marBottom w:val="0"/>
              <w:divBdr>
                <w:top w:val="none" w:sz="0" w:space="0" w:color="auto"/>
                <w:left w:val="none" w:sz="0" w:space="0" w:color="auto"/>
                <w:bottom w:val="none" w:sz="0" w:space="0" w:color="auto"/>
                <w:right w:val="none" w:sz="0" w:space="0" w:color="auto"/>
              </w:divBdr>
              <w:divsChild>
                <w:div w:id="19710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0650">
          <w:marLeft w:val="0"/>
          <w:marRight w:val="0"/>
          <w:marTop w:val="0"/>
          <w:marBottom w:val="180"/>
          <w:divBdr>
            <w:top w:val="none" w:sz="0" w:space="0" w:color="auto"/>
            <w:left w:val="none" w:sz="0" w:space="0" w:color="auto"/>
            <w:bottom w:val="none" w:sz="0" w:space="0" w:color="auto"/>
            <w:right w:val="none" w:sz="0" w:space="0" w:color="auto"/>
          </w:divBdr>
          <w:divsChild>
            <w:div w:id="1736393847">
              <w:marLeft w:val="0"/>
              <w:marRight w:val="0"/>
              <w:marTop w:val="0"/>
              <w:marBottom w:val="0"/>
              <w:divBdr>
                <w:top w:val="none" w:sz="0" w:space="0" w:color="auto"/>
                <w:left w:val="none" w:sz="0" w:space="0" w:color="auto"/>
                <w:bottom w:val="none" w:sz="0" w:space="0" w:color="auto"/>
                <w:right w:val="none" w:sz="0" w:space="0" w:color="auto"/>
              </w:divBdr>
            </w:div>
          </w:divsChild>
        </w:div>
        <w:div w:id="2026980023">
          <w:marLeft w:val="0"/>
          <w:marRight w:val="0"/>
          <w:marTop w:val="0"/>
          <w:marBottom w:val="0"/>
          <w:divBdr>
            <w:top w:val="none" w:sz="0" w:space="0" w:color="auto"/>
            <w:left w:val="none" w:sz="0" w:space="0" w:color="auto"/>
            <w:bottom w:val="none" w:sz="0" w:space="0" w:color="auto"/>
            <w:right w:val="none" w:sz="0" w:space="0" w:color="auto"/>
          </w:divBdr>
          <w:divsChild>
            <w:div w:id="1569879675">
              <w:marLeft w:val="0"/>
              <w:marRight w:val="0"/>
              <w:marTop w:val="0"/>
              <w:marBottom w:val="0"/>
              <w:divBdr>
                <w:top w:val="none" w:sz="0" w:space="0" w:color="auto"/>
                <w:left w:val="none" w:sz="0" w:space="0" w:color="auto"/>
                <w:bottom w:val="none" w:sz="0" w:space="0" w:color="auto"/>
                <w:right w:val="none" w:sz="0" w:space="0" w:color="auto"/>
              </w:divBdr>
              <w:divsChild>
                <w:div w:id="275334591">
                  <w:marLeft w:val="0"/>
                  <w:marRight w:val="0"/>
                  <w:marTop w:val="0"/>
                  <w:marBottom w:val="0"/>
                  <w:divBdr>
                    <w:top w:val="none" w:sz="0" w:space="0" w:color="auto"/>
                    <w:left w:val="none" w:sz="0" w:space="0" w:color="auto"/>
                    <w:bottom w:val="none" w:sz="0" w:space="0" w:color="auto"/>
                    <w:right w:val="none" w:sz="0" w:space="0" w:color="auto"/>
                  </w:divBdr>
                  <w:divsChild>
                    <w:div w:id="704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ge.com/residential/savings-center/energy-saving-programs/res-program" TargetMode="External"/><Relationship Id="rId21" Type="http://schemas.openxmlformats.org/officeDocument/2006/relationships/hyperlink" Target="https://twitter.com/SDGE" TargetMode="External"/><Relationship Id="rId42" Type="http://schemas.openxmlformats.org/officeDocument/2006/relationships/image" Target="media/image4.png"/><Relationship Id="rId47" Type="http://schemas.openxmlformats.org/officeDocument/2006/relationships/hyperlink" Target="https://www.sdge.com/residential/pay-bill/get-payment-bill-assistance/assistance-programs/no-cost-energy-efficient-home-improvements" TargetMode="External"/><Relationship Id="rId63" Type="http://schemas.openxmlformats.org/officeDocument/2006/relationships/image" Target="media/image6.png"/><Relationship Id="rId68" Type="http://schemas.openxmlformats.org/officeDocument/2006/relationships/image" Target="media/image9.png"/><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24" Type="http://schemas.openxmlformats.org/officeDocument/2006/relationships/hyperlink" Target="https://www.sdge.com" TargetMode="External"/><Relationship Id="rId32" Type="http://schemas.openxmlformats.org/officeDocument/2006/relationships/hyperlink" Target="https://myenergycenter.com/" TargetMode="External"/><Relationship Id="rId37" Type="http://schemas.openxmlformats.org/officeDocument/2006/relationships/hyperlink" Target="https://myenergycenter.com/" TargetMode="External"/><Relationship Id="rId40" Type="http://schemas.openxmlformats.org/officeDocument/2006/relationships/hyperlink" Target="https://myenergycenter.com/" TargetMode="External"/><Relationship Id="rId45" Type="http://schemas.openxmlformats.org/officeDocument/2006/relationships/hyperlink" Target="https://www.sdge.com/residential/pay-bill/get-payment-bill-assistance/assistance-programs" TargetMode="External"/><Relationship Id="rId53" Type="http://schemas.openxmlformats.org/officeDocument/2006/relationships/hyperlink" Target="https://www.sdge.com/residential/pay-bill/get-payment-bill-assistance/assistance-programs/no-cost-energy-efficient-home-improvements" TargetMode="External"/><Relationship Id="rId58" Type="http://schemas.openxmlformats.org/officeDocument/2006/relationships/hyperlink" Target="https://www.sdge.com/residential/pay-bill/get-payment-bill-assistance" TargetMode="External"/><Relationship Id="rId66" Type="http://schemas.openxmlformats.org/officeDocument/2006/relationships/hyperlink" Target="https://sdge.com/energy-management-summer" TargetMode="External"/><Relationship Id="rId74"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yperlink" Target="https://www.sdge.com/residential/pay-bill/get-payment-bill-assistance" TargetMode="External"/><Relationship Id="rId19" Type="http://schemas.openxmlformats.org/officeDocument/2006/relationships/hyperlink" Target="https://www.facebook.com/SanDiegoGasandElectric" TargetMode="External"/><Relationship Id="rId14" Type="http://schemas.openxmlformats.org/officeDocument/2006/relationships/hyperlink" Target="https://www.facebook.com/search/top?q=san%20diego%20gas%20%26%20electric" TargetMode="External"/><Relationship Id="rId22" Type="http://schemas.openxmlformats.org/officeDocument/2006/relationships/hyperlink" Target="https://www.youtube.com/sandiegogaselectric" TargetMode="External"/><Relationship Id="rId27" Type="http://schemas.openxmlformats.org/officeDocument/2006/relationships/hyperlink" Target="http://sdge.com/RES" TargetMode="External"/><Relationship Id="rId30" Type="http://schemas.openxmlformats.org/officeDocument/2006/relationships/hyperlink" Target="https://myenergycenter.com/" TargetMode="External"/><Relationship Id="rId35" Type="http://schemas.openxmlformats.org/officeDocument/2006/relationships/image" Target="media/image2.PNG"/><Relationship Id="rId43" Type="http://schemas.openxmlformats.org/officeDocument/2006/relationships/image" Target="media/image5.png"/><Relationship Id="rId48" Type="http://schemas.openxmlformats.org/officeDocument/2006/relationships/hyperlink" Target="https://www.sdge.com/residential/pay-bill/get-payment-bill-assistance/amp" TargetMode="External"/><Relationship Id="rId56" Type="http://schemas.openxmlformats.org/officeDocument/2006/relationships/hyperlink" Target="https://www.sdge.com/residential/pay-bill/get-payment-bill-assistance/assistance-programs/no-cost-energy-efficient-home-improvements" TargetMode="External"/><Relationship Id="rId64" Type="http://schemas.openxmlformats.org/officeDocument/2006/relationships/image" Target="media/image7.png"/><Relationship Id="rId69" Type="http://schemas.openxmlformats.org/officeDocument/2006/relationships/hyperlink" Target="https://myenergycenter.com/"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dge.com/residential/pay-bill/get-payment-bill-assistance" TargetMode="External"/><Relationship Id="rId72" Type="http://schemas.openxmlformats.org/officeDocument/2006/relationships/hyperlink" Target="https://www.sdge.com/business/savings-center/business-winter-savings-safety-and-solutions" TargetMode="Externa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videos" TargetMode="External"/><Relationship Id="rId25" Type="http://schemas.openxmlformats.org/officeDocument/2006/relationships/hyperlink" Target="https://www.cpuc.ca.gov/climatecredit" TargetMode="External"/><Relationship Id="rId33" Type="http://schemas.openxmlformats.org/officeDocument/2006/relationships/hyperlink" Target="https://www.sdge.com/gas-electric-emergency-preparedness" TargetMode="External"/><Relationship Id="rId38" Type="http://schemas.openxmlformats.org/officeDocument/2006/relationships/hyperlink" Target="https://www.sdge.com/my-energy-center" TargetMode="External"/><Relationship Id="rId46" Type="http://schemas.openxmlformats.org/officeDocument/2006/relationships/hyperlink" Target="https://www.sdge.com/FERA" TargetMode="External"/><Relationship Id="rId59" Type="http://schemas.openxmlformats.org/officeDocument/2006/relationships/hyperlink" Target="https://www.sdge.com/residential/pay-bill/get-payment-bill-assistance" TargetMode="External"/><Relationship Id="rId67" Type="http://schemas.openxmlformats.org/officeDocument/2006/relationships/image" Target="media/image8.jpeg"/><Relationship Id="rId20" Type="http://schemas.openxmlformats.org/officeDocument/2006/relationships/hyperlink" Target="https://www.instagram.com/sdge" TargetMode="External"/><Relationship Id="rId41" Type="http://schemas.openxmlformats.org/officeDocument/2006/relationships/hyperlink" Target="https://www.sdge.com/my-energy-center" TargetMode="External"/><Relationship Id="rId54" Type="http://schemas.openxmlformats.org/officeDocument/2006/relationships/hyperlink" Target="https://www.sdge.com/residential/pay-bill/get-payment-bill-assistance/assistance-programs" TargetMode="External"/><Relationship Id="rId62" Type="http://schemas.openxmlformats.org/officeDocument/2006/relationships/hyperlink" Target="https://www.sdge.com/residential/pay-bill/get-payment-bill-assistance/assistance-programs/no-cost-energy-efficient-home-improvements" TargetMode="External"/><Relationship Id="rId70" Type="http://schemas.openxmlformats.org/officeDocument/2006/relationships/hyperlink" Target="https://www.sdge.com/business/savings-center/business-summe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sdge" TargetMode="External"/><Relationship Id="rId23" Type="http://schemas.openxmlformats.org/officeDocument/2006/relationships/hyperlink" Target="http://linkedin.com/company/sdge" TargetMode="External"/><Relationship Id="rId28" Type="http://schemas.openxmlformats.org/officeDocument/2006/relationships/hyperlink" Target="https://www.sdge.com/more-information/safety/emergency-preparedness/emergency-checklists" TargetMode="External"/><Relationship Id="rId36" Type="http://schemas.openxmlformats.org/officeDocument/2006/relationships/image" Target="media/image3.PNG"/><Relationship Id="rId49" Type="http://schemas.openxmlformats.org/officeDocument/2006/relationships/hyperlink" Target="https://www.sdge.com/residential/pay-bill/get-payment-bill-assistance" TargetMode="External"/><Relationship Id="rId57" Type="http://schemas.openxmlformats.org/officeDocument/2006/relationships/hyperlink" Target="https://www.sdge.com/residential/pay-bill/get-payment-bill-assistance/amp" TargetMode="External"/><Relationship Id="rId10" Type="http://schemas.openxmlformats.org/officeDocument/2006/relationships/endnotes" Target="endnotes.xml"/><Relationship Id="rId31" Type="http://schemas.openxmlformats.org/officeDocument/2006/relationships/hyperlink" Target="https://www.sdge.com/notifications" TargetMode="External"/><Relationship Id="rId44" Type="http://schemas.openxmlformats.org/officeDocument/2006/relationships/hyperlink" Target="https://www.sdge.com/residential/pay-bill/payment-arrangements" TargetMode="External"/><Relationship Id="rId52" Type="http://schemas.openxmlformats.org/officeDocument/2006/relationships/hyperlink" Target="https://www.sdge.com/residential/pay-bill/get-payment-bill-assistance" TargetMode="External"/><Relationship Id="rId60" Type="http://schemas.openxmlformats.org/officeDocument/2006/relationships/hyperlink" Target="https://www.sdge.com/residential/pay-bill/get-payment-bill-assistance" TargetMode="External"/><Relationship Id="rId65" Type="http://schemas.openxmlformats.org/officeDocument/2006/relationships/hyperlink" Target="https://sdge.com/energy-management-summer" TargetMode="External"/><Relationship Id="rId73" Type="http://schemas.openxmlformats.org/officeDocument/2006/relationships/image" Target="media/image10.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youtube.com/c/SanDiegoGasElectric" TargetMode="External"/><Relationship Id="rId39" Type="http://schemas.openxmlformats.org/officeDocument/2006/relationships/hyperlink" Target="https://www.sdge.com/my-energy-center" TargetMode="External"/><Relationship Id="rId34" Type="http://schemas.openxmlformats.org/officeDocument/2006/relationships/hyperlink" Target="https://www.sdge.com/gas-electric-emergency-preparedness" TargetMode="External"/><Relationship Id="rId50" Type="http://schemas.openxmlformats.org/officeDocument/2006/relationships/hyperlink" Target="https://www.sdge.com/residential/pay-bill/get-payment-bill-assistance" TargetMode="External"/><Relationship Id="rId55" Type="http://schemas.openxmlformats.org/officeDocument/2006/relationships/hyperlink" Target="https://www.sdge.com/FERA"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sdge.com/business/savings-center/business-summer" TargetMode="External"/><Relationship Id="rId2" Type="http://schemas.openxmlformats.org/officeDocument/2006/relationships/customXml" Target="../customXml/item2.xml"/><Relationship Id="rId29" Type="http://schemas.openxmlformats.org/officeDocument/2006/relationships/hyperlink" Target="https://www.sdge.com/more-information/safety/emergency-preparedness/emergency-checkl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16</Pages>
  <Words>3055</Words>
  <Characters>17415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27</cp:revision>
  <dcterms:created xsi:type="dcterms:W3CDTF">2024-10-02T21:37:00Z</dcterms:created>
  <dcterms:modified xsi:type="dcterms:W3CDTF">2024-10-03T00:01:00Z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